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6662" w:rsidRPr="000E08E5" w:rsidRDefault="000E08E5" w:rsidP="000574B8">
      <w:pPr>
        <w:spacing w:before="8"/>
        <w:rPr>
          <w:rFonts w:cstheme="minorHAnsi"/>
          <w:b/>
        </w:rPr>
      </w:pPr>
      <w:proofErr w:type="gramStart"/>
      <w:r w:rsidRPr="000E08E5">
        <w:rPr>
          <w:rFonts w:ascii="Segoe UI Symbol" w:eastAsia="MS Gothic" w:hAnsi="Segoe UI Symbol" w:cs="Segoe UI Symbol"/>
          <w:b/>
          <w:bCs/>
        </w:rPr>
        <w:t>☐</w:t>
      </w:r>
      <w:r w:rsidR="0067370F" w:rsidRPr="000E08E5">
        <w:rPr>
          <w:rFonts w:cstheme="minorHAnsi"/>
          <w:b/>
        </w:rPr>
        <w:t xml:space="preserve"> </w:t>
      </w:r>
      <w:r w:rsidR="00BF350B">
        <w:rPr>
          <w:rFonts w:cstheme="minorHAnsi"/>
          <w:b/>
        </w:rPr>
        <w:t xml:space="preserve"> </w:t>
      </w:r>
      <w:r w:rsidR="0067370F" w:rsidRPr="000E08E5">
        <w:rPr>
          <w:rFonts w:cstheme="minorHAnsi"/>
          <w:b/>
        </w:rPr>
        <w:t>Initial</w:t>
      </w:r>
      <w:proofErr w:type="gramEnd"/>
      <w:r w:rsidR="0067370F" w:rsidRPr="000E08E5">
        <w:rPr>
          <w:rFonts w:cstheme="minorHAnsi"/>
          <w:b/>
        </w:rPr>
        <w:t xml:space="preserve"> Approval of Initial Ai</w:t>
      </w:r>
      <w:r w:rsidRPr="000E08E5">
        <w:rPr>
          <w:rFonts w:cstheme="minorHAnsi"/>
          <w:b/>
        </w:rPr>
        <w:t>r</w:t>
      </w:r>
      <w:r w:rsidR="0067370F" w:rsidRPr="000E08E5">
        <w:rPr>
          <w:rFonts w:cstheme="minorHAnsi"/>
          <w:b/>
        </w:rPr>
        <w:t xml:space="preserve">craft </w:t>
      </w:r>
      <w:r w:rsidRPr="000E08E5">
        <w:rPr>
          <w:rFonts w:cstheme="minorHAnsi"/>
          <w:b/>
        </w:rPr>
        <w:t xml:space="preserve">Type MEL           </w:t>
      </w:r>
      <w:r w:rsidRPr="000E08E5">
        <w:rPr>
          <w:rFonts w:ascii="Segoe UI Symbol" w:eastAsia="MS Gothic" w:hAnsi="Segoe UI Symbol" w:cs="Segoe UI Symbol"/>
          <w:b/>
          <w:bCs/>
        </w:rPr>
        <w:t>☐</w:t>
      </w:r>
      <w:r w:rsidRPr="000E08E5">
        <w:rPr>
          <w:rFonts w:cstheme="minorHAnsi"/>
          <w:b/>
        </w:rPr>
        <w:t xml:space="preserve">  Amendment </w:t>
      </w:r>
      <w:r>
        <w:rPr>
          <w:rFonts w:cstheme="minorHAnsi"/>
          <w:b/>
        </w:rPr>
        <w:t>Approval</w:t>
      </w:r>
    </w:p>
    <w:p w:rsidR="0067370F" w:rsidRDefault="0067370F" w:rsidP="000574B8">
      <w:pPr>
        <w:spacing w:before="8"/>
        <w:rPr>
          <w:b/>
          <w:sz w:val="21"/>
        </w:rPr>
      </w:pPr>
    </w:p>
    <w:tbl>
      <w:tblPr>
        <w:tblStyle w:val="TableGrid1"/>
        <w:tblW w:w="10620" w:type="dxa"/>
        <w:tblInd w:w="-365" w:type="dxa"/>
        <w:tblLook w:val="04A0" w:firstRow="1" w:lastRow="0" w:firstColumn="1" w:lastColumn="0" w:noHBand="0" w:noVBand="1"/>
      </w:tblPr>
      <w:tblGrid>
        <w:gridCol w:w="10620"/>
      </w:tblGrid>
      <w:tr w:rsidR="00674055" w:rsidRPr="00674055" w:rsidTr="00674055">
        <w:trPr>
          <w:trHeight w:val="330"/>
        </w:trPr>
        <w:tc>
          <w:tcPr>
            <w:tcW w:w="10620" w:type="dxa"/>
            <w:shd w:val="clear" w:color="auto" w:fill="DEEAF6" w:themeFill="accent1" w:themeFillTint="33"/>
          </w:tcPr>
          <w:p w:rsidR="00674055" w:rsidRPr="00674055" w:rsidRDefault="004D5A5F" w:rsidP="00674055">
            <w:pPr>
              <w:tabs>
                <w:tab w:val="left" w:pos="1288"/>
              </w:tabs>
              <w:spacing w:before="40"/>
              <w:jc w:val="both"/>
              <w:rPr>
                <w:rFonts w:cstheme="minorHAnsi"/>
                <w:b/>
                <w:bCs/>
                <w:kern w:val="0"/>
                <w:lang w:val="en-AU"/>
                <w14:ligatures w14:val="none"/>
              </w:rPr>
            </w:pPr>
            <w:r w:rsidRPr="004D5A5F">
              <w:rPr>
                <w:rFonts w:cstheme="minorHAnsi"/>
                <w:b/>
                <w:bCs/>
                <w:kern w:val="0"/>
                <w:lang w:val="en-AU"/>
                <w14:ligatures w14:val="none"/>
              </w:rPr>
              <w:t xml:space="preserve">Part 0. </w:t>
            </w:r>
            <w:r w:rsidR="00674055" w:rsidRPr="00674055">
              <w:rPr>
                <w:rFonts w:cstheme="minorHAnsi"/>
                <w:b/>
                <w:bCs/>
                <w:kern w:val="0"/>
                <w:lang w:val="en-AU"/>
                <w14:ligatures w14:val="none"/>
              </w:rPr>
              <w:t>Reason(s) for submission (select as much as applicable):</w:t>
            </w:r>
          </w:p>
        </w:tc>
      </w:tr>
      <w:tr w:rsidR="00674055" w:rsidRPr="00674055" w:rsidTr="004D5A5F">
        <w:trPr>
          <w:trHeight w:val="1548"/>
        </w:trPr>
        <w:tc>
          <w:tcPr>
            <w:tcW w:w="10620" w:type="dxa"/>
          </w:tcPr>
          <w:p w:rsidR="00674055" w:rsidRPr="00674055" w:rsidRDefault="009423E3" w:rsidP="00674055">
            <w:pPr>
              <w:numPr>
                <w:ilvl w:val="0"/>
                <w:numId w:val="13"/>
              </w:numPr>
              <w:tabs>
                <w:tab w:val="left" w:pos="435"/>
              </w:tabs>
              <w:spacing w:before="40" w:after="120"/>
              <w:ind w:left="75" w:hanging="75"/>
              <w:contextualSpacing/>
              <w:jc w:val="both"/>
              <w:rPr>
                <w:rFonts w:cstheme="minorHAnsi"/>
                <w:b/>
                <w:bCs/>
                <w:kern w:val="0"/>
                <w:sz w:val="22"/>
                <w:szCs w:val="22"/>
                <w:lang w:val="en-AU"/>
                <w14:ligatures w14:val="none"/>
              </w:rPr>
            </w:pPr>
            <w:sdt>
              <w:sdtPr>
                <w:rPr>
                  <w:rFonts w:cstheme="minorHAnsi"/>
                  <w:b/>
                  <w:bCs/>
                  <w:kern w:val="0"/>
                  <w:sz w:val="22"/>
                  <w:szCs w:val="22"/>
                  <w:lang w:val="en-AU"/>
                  <w14:ligatures w14:val="none"/>
                </w:rPr>
                <w:id w:val="105055427"/>
              </w:sdtPr>
              <w:sdtEndPr/>
              <w:sdtContent>
                <w:r w:rsidR="00674055" w:rsidRPr="00674055">
                  <w:rPr>
                    <w:rFonts w:ascii="Segoe UI Symbol" w:eastAsia="MS Gothic" w:hAnsi="Segoe UI Symbol" w:cs="Segoe UI Symbol"/>
                    <w:b/>
                    <w:bCs/>
                    <w:kern w:val="0"/>
                    <w:sz w:val="22"/>
                    <w:szCs w:val="22"/>
                    <w:lang w:val="en-AU"/>
                    <w14:ligatures w14:val="none"/>
                  </w:rPr>
                  <w:t>☐</w:t>
                </w:r>
                <w:r w:rsidR="00674055" w:rsidRPr="00674055">
                  <w:rPr>
                    <w:rFonts w:eastAsia="MS Gothic" w:cstheme="minorHAnsi"/>
                    <w:b/>
                    <w:bCs/>
                    <w:kern w:val="0"/>
                    <w:sz w:val="22"/>
                    <w:szCs w:val="22"/>
                    <w:lang w:val="en-AU"/>
                    <w14:ligatures w14:val="none"/>
                  </w:rPr>
                  <w:t xml:space="preserve"> </w:t>
                </w:r>
              </w:sdtContent>
            </w:sdt>
            <w:r w:rsidR="00674055" w:rsidRPr="00674055">
              <w:rPr>
                <w:rFonts w:cstheme="minorHAnsi"/>
                <w:kern w:val="0"/>
                <w:sz w:val="22"/>
                <w:szCs w:val="22"/>
                <w:lang w:val="en-AU"/>
                <w14:ligatures w14:val="none"/>
              </w:rPr>
              <w:t>New aircraft type:</w:t>
            </w:r>
          </w:p>
          <w:p w:rsidR="00674055" w:rsidRPr="00674055" w:rsidRDefault="009423E3" w:rsidP="00674055">
            <w:pPr>
              <w:numPr>
                <w:ilvl w:val="0"/>
                <w:numId w:val="13"/>
              </w:numPr>
              <w:tabs>
                <w:tab w:val="left" w:pos="435"/>
              </w:tabs>
              <w:spacing w:before="40" w:after="120"/>
              <w:ind w:left="75" w:hanging="75"/>
              <w:contextualSpacing/>
              <w:jc w:val="both"/>
              <w:rPr>
                <w:rFonts w:cstheme="minorHAnsi"/>
                <w:b/>
                <w:bCs/>
                <w:kern w:val="0"/>
                <w:sz w:val="22"/>
                <w:szCs w:val="22"/>
                <w:lang w:val="en-AU"/>
                <w14:ligatures w14:val="none"/>
              </w:rPr>
            </w:pPr>
            <w:sdt>
              <w:sdtPr>
                <w:rPr>
                  <w:rFonts w:cstheme="minorHAnsi"/>
                  <w:b/>
                  <w:bCs/>
                  <w:kern w:val="0"/>
                  <w:sz w:val="22"/>
                  <w:szCs w:val="22"/>
                  <w:lang w:val="en-AU"/>
                  <w14:ligatures w14:val="none"/>
                </w:rPr>
                <w:id w:val="105055428"/>
              </w:sdtPr>
              <w:sdtEndPr/>
              <w:sdtContent>
                <w:r w:rsidR="00674055" w:rsidRPr="00674055">
                  <w:rPr>
                    <w:rFonts w:ascii="Segoe UI Symbol" w:eastAsia="MS Gothic" w:hAnsi="Segoe UI Symbol" w:cs="Segoe UI Symbol"/>
                    <w:b/>
                    <w:bCs/>
                    <w:kern w:val="0"/>
                    <w:sz w:val="22"/>
                    <w:szCs w:val="22"/>
                    <w:lang w:val="en-AU"/>
                    <w14:ligatures w14:val="none"/>
                  </w:rPr>
                  <w:t>☐</w:t>
                </w:r>
                <w:r w:rsidR="00674055" w:rsidRPr="00674055">
                  <w:rPr>
                    <w:rFonts w:eastAsia="MS Gothic" w:cstheme="minorHAnsi"/>
                    <w:b/>
                    <w:bCs/>
                    <w:kern w:val="0"/>
                    <w:sz w:val="22"/>
                    <w:szCs w:val="22"/>
                    <w:lang w:val="en-AU"/>
                    <w14:ligatures w14:val="none"/>
                  </w:rPr>
                  <w:t xml:space="preserve"> </w:t>
                </w:r>
              </w:sdtContent>
            </w:sdt>
            <w:r w:rsidR="00674055" w:rsidRPr="00674055">
              <w:rPr>
                <w:rFonts w:cstheme="minorHAnsi"/>
                <w:kern w:val="0"/>
                <w:sz w:val="22"/>
                <w:szCs w:val="22"/>
                <w:lang w:val="en-AU"/>
                <w14:ligatures w14:val="none"/>
              </w:rPr>
              <w:t>MSNs to be introduced:</w:t>
            </w:r>
          </w:p>
          <w:p w:rsidR="00674055" w:rsidRPr="00674055" w:rsidRDefault="009423E3" w:rsidP="00674055">
            <w:pPr>
              <w:numPr>
                <w:ilvl w:val="0"/>
                <w:numId w:val="13"/>
              </w:numPr>
              <w:tabs>
                <w:tab w:val="left" w:pos="435"/>
              </w:tabs>
              <w:spacing w:before="40" w:after="120"/>
              <w:ind w:left="75" w:hanging="75"/>
              <w:contextualSpacing/>
              <w:jc w:val="both"/>
              <w:rPr>
                <w:rFonts w:cstheme="minorHAnsi"/>
                <w:b/>
                <w:bCs/>
                <w:kern w:val="0"/>
                <w:sz w:val="22"/>
                <w:szCs w:val="22"/>
                <w:lang w:val="en-AU"/>
                <w14:ligatures w14:val="none"/>
              </w:rPr>
            </w:pPr>
            <w:sdt>
              <w:sdtPr>
                <w:rPr>
                  <w:rFonts w:cstheme="minorHAnsi"/>
                  <w:b/>
                  <w:bCs/>
                  <w:kern w:val="0"/>
                  <w:sz w:val="22"/>
                  <w:szCs w:val="22"/>
                  <w:lang w:val="en-AU"/>
                  <w14:ligatures w14:val="none"/>
                </w:rPr>
                <w:id w:val="105055429"/>
              </w:sdtPr>
              <w:sdtEndPr/>
              <w:sdtContent>
                <w:r w:rsidR="00674055" w:rsidRPr="00674055">
                  <w:rPr>
                    <w:rFonts w:ascii="Segoe UI Symbol" w:eastAsia="MS Gothic" w:hAnsi="Segoe UI Symbol" w:cs="Segoe UI Symbol"/>
                    <w:b/>
                    <w:bCs/>
                    <w:kern w:val="0"/>
                    <w:sz w:val="22"/>
                    <w:szCs w:val="22"/>
                    <w:lang w:val="en-AU"/>
                    <w14:ligatures w14:val="none"/>
                  </w:rPr>
                  <w:t>☐</w:t>
                </w:r>
                <w:r w:rsidR="00674055" w:rsidRPr="00674055">
                  <w:rPr>
                    <w:rFonts w:eastAsia="MS Gothic" w:cstheme="minorHAnsi"/>
                    <w:b/>
                    <w:bCs/>
                    <w:kern w:val="0"/>
                    <w:sz w:val="22"/>
                    <w:szCs w:val="22"/>
                    <w:lang w:val="en-AU"/>
                    <w14:ligatures w14:val="none"/>
                  </w:rPr>
                  <w:t xml:space="preserve"> </w:t>
                </w:r>
              </w:sdtContent>
            </w:sdt>
            <w:r w:rsidR="00674055" w:rsidRPr="00674055">
              <w:rPr>
                <w:rFonts w:cstheme="minorHAnsi"/>
                <w:kern w:val="0"/>
                <w:sz w:val="22"/>
                <w:szCs w:val="22"/>
                <w:lang w:val="en-AU"/>
                <w14:ligatures w14:val="none"/>
              </w:rPr>
              <w:t>Due to change to MMEL</w:t>
            </w:r>
          </w:p>
          <w:p w:rsidR="00674055" w:rsidRPr="00674055" w:rsidRDefault="009423E3" w:rsidP="00674055">
            <w:pPr>
              <w:numPr>
                <w:ilvl w:val="0"/>
                <w:numId w:val="13"/>
              </w:numPr>
              <w:tabs>
                <w:tab w:val="left" w:pos="435"/>
              </w:tabs>
              <w:spacing w:before="40" w:after="120"/>
              <w:ind w:left="75" w:hanging="75"/>
              <w:contextualSpacing/>
              <w:jc w:val="both"/>
              <w:rPr>
                <w:rFonts w:cstheme="minorHAnsi"/>
                <w:b/>
                <w:bCs/>
                <w:kern w:val="0"/>
                <w:sz w:val="22"/>
                <w:szCs w:val="22"/>
                <w:lang w:val="en-AU"/>
                <w14:ligatures w14:val="none"/>
              </w:rPr>
            </w:pPr>
            <w:sdt>
              <w:sdtPr>
                <w:rPr>
                  <w:rFonts w:cstheme="minorHAnsi"/>
                  <w:b/>
                  <w:bCs/>
                  <w:kern w:val="0"/>
                  <w:sz w:val="22"/>
                  <w:szCs w:val="22"/>
                  <w:lang w:val="en-AU"/>
                  <w14:ligatures w14:val="none"/>
                </w:rPr>
                <w:id w:val="105055430"/>
              </w:sdtPr>
              <w:sdtEndPr/>
              <w:sdtContent>
                <w:r w:rsidR="00674055" w:rsidRPr="00674055">
                  <w:rPr>
                    <w:rFonts w:ascii="Segoe UI Symbol" w:eastAsia="MS Gothic" w:hAnsi="Segoe UI Symbol" w:cs="Segoe UI Symbol"/>
                    <w:b/>
                    <w:bCs/>
                    <w:kern w:val="0"/>
                    <w:sz w:val="22"/>
                    <w:szCs w:val="22"/>
                    <w:lang w:val="en-AU"/>
                    <w14:ligatures w14:val="none"/>
                  </w:rPr>
                  <w:t>☐</w:t>
                </w:r>
                <w:r w:rsidR="00674055" w:rsidRPr="00674055">
                  <w:rPr>
                    <w:rFonts w:eastAsia="MS Gothic" w:cstheme="minorHAnsi"/>
                    <w:b/>
                    <w:bCs/>
                    <w:kern w:val="0"/>
                    <w:sz w:val="22"/>
                    <w:szCs w:val="22"/>
                    <w:lang w:val="en-AU"/>
                    <w14:ligatures w14:val="none"/>
                  </w:rPr>
                  <w:t xml:space="preserve"> </w:t>
                </w:r>
              </w:sdtContent>
            </w:sdt>
            <w:r w:rsidR="00674055" w:rsidRPr="00674055">
              <w:rPr>
                <w:rFonts w:cstheme="minorHAnsi"/>
                <w:kern w:val="0"/>
                <w:sz w:val="22"/>
                <w:szCs w:val="22"/>
                <w:lang w:val="en-AU"/>
                <w14:ligatures w14:val="none"/>
              </w:rPr>
              <w:t>Due to change to CARs/CANs</w:t>
            </w:r>
          </w:p>
          <w:p w:rsidR="00674055" w:rsidRPr="00674055" w:rsidRDefault="009423E3" w:rsidP="004D5A5F">
            <w:pPr>
              <w:numPr>
                <w:ilvl w:val="0"/>
                <w:numId w:val="13"/>
              </w:numPr>
              <w:tabs>
                <w:tab w:val="left" w:pos="435"/>
              </w:tabs>
              <w:spacing w:before="40" w:after="120"/>
              <w:ind w:left="75" w:hanging="75"/>
              <w:contextualSpacing/>
              <w:rPr>
                <w:rFonts w:cstheme="minorHAnsi"/>
                <w:b/>
                <w:bCs/>
                <w:kern w:val="0"/>
                <w:sz w:val="22"/>
                <w:szCs w:val="22"/>
                <w:lang w:val="en-AU"/>
                <w14:ligatures w14:val="none"/>
              </w:rPr>
            </w:pPr>
            <w:sdt>
              <w:sdtPr>
                <w:rPr>
                  <w:rFonts w:cstheme="minorHAnsi"/>
                  <w:b/>
                  <w:bCs/>
                  <w:kern w:val="0"/>
                  <w:sz w:val="22"/>
                  <w:szCs w:val="22"/>
                  <w:lang w:val="en-AU"/>
                  <w14:ligatures w14:val="none"/>
                </w:rPr>
                <w:id w:val="105055431"/>
              </w:sdtPr>
              <w:sdtEndPr/>
              <w:sdtContent>
                <w:r w:rsidR="00674055" w:rsidRPr="00674055">
                  <w:rPr>
                    <w:rFonts w:ascii="Segoe UI Symbol" w:eastAsia="MS Gothic" w:hAnsi="Segoe UI Symbol" w:cs="Segoe UI Symbol"/>
                    <w:b/>
                    <w:bCs/>
                    <w:kern w:val="0"/>
                    <w:sz w:val="22"/>
                    <w:szCs w:val="22"/>
                    <w:lang w:val="en-AU"/>
                    <w14:ligatures w14:val="none"/>
                  </w:rPr>
                  <w:t>☐</w:t>
                </w:r>
                <w:r w:rsidR="00674055" w:rsidRPr="00674055">
                  <w:rPr>
                    <w:rFonts w:eastAsia="MS Gothic" w:cstheme="minorHAnsi"/>
                    <w:b/>
                    <w:bCs/>
                    <w:kern w:val="0"/>
                    <w:sz w:val="22"/>
                    <w:szCs w:val="22"/>
                    <w:lang w:val="en-AU"/>
                    <w14:ligatures w14:val="none"/>
                  </w:rPr>
                  <w:t xml:space="preserve"> </w:t>
                </w:r>
              </w:sdtContent>
            </w:sdt>
            <w:r w:rsidR="00674055" w:rsidRPr="00674055">
              <w:rPr>
                <w:rFonts w:cstheme="minorHAnsi"/>
                <w:kern w:val="0"/>
                <w:sz w:val="22"/>
                <w:szCs w:val="22"/>
                <w:lang w:val="en-AU"/>
                <w14:ligatures w14:val="none"/>
              </w:rPr>
              <w:t>Other</w:t>
            </w:r>
            <w:r w:rsidR="004D5A5F">
              <w:rPr>
                <w:rFonts w:cstheme="minorHAnsi"/>
                <w:kern w:val="0"/>
                <w:sz w:val="22"/>
                <w:szCs w:val="22"/>
                <w:lang w:val="en-AU"/>
                <w14:ligatures w14:val="none"/>
              </w:rPr>
              <w:t xml:space="preserve"> (Please Specify)</w:t>
            </w:r>
            <w:r w:rsidR="00674055" w:rsidRPr="00674055">
              <w:rPr>
                <w:rFonts w:cstheme="minorHAnsi"/>
                <w:kern w:val="0"/>
                <w:sz w:val="22"/>
                <w:szCs w:val="22"/>
                <w:lang w:val="en-AU"/>
                <w14:ligatures w14:val="none"/>
              </w:rPr>
              <w:t>: …………………………………………………………………………………………………………………………………</w:t>
            </w:r>
            <w:r w:rsidR="004D5A5F">
              <w:rPr>
                <w:rFonts w:cstheme="minorHAnsi"/>
                <w:kern w:val="0"/>
                <w:sz w:val="22"/>
                <w:szCs w:val="22"/>
                <w:lang w:val="en-AU"/>
                <w14:ligatures w14:val="none"/>
              </w:rPr>
              <w:t>.</w:t>
            </w:r>
            <w:r w:rsidR="00674055" w:rsidRPr="00674055">
              <w:rPr>
                <w:rFonts w:cstheme="minorHAnsi"/>
                <w:kern w:val="0"/>
                <w:sz w:val="22"/>
                <w:szCs w:val="22"/>
                <w:u w:val="single"/>
                <w:lang w:val="en-AU"/>
                <w14:ligatures w14:val="none"/>
              </w:rPr>
              <w:t xml:space="preserve">                                                                                                                                                                      </w:t>
            </w:r>
          </w:p>
        </w:tc>
      </w:tr>
    </w:tbl>
    <w:p w:rsidR="00674055" w:rsidRDefault="00674055" w:rsidP="000574B8">
      <w:pPr>
        <w:spacing w:before="8"/>
        <w:rPr>
          <w:b/>
          <w:sz w:val="21"/>
        </w:rPr>
      </w:pPr>
    </w:p>
    <w:tbl>
      <w:tblPr>
        <w:tblStyle w:val="TableGrid"/>
        <w:tblW w:w="10630" w:type="dxa"/>
        <w:tblInd w:w="-365" w:type="dxa"/>
        <w:shd w:val="clear" w:color="auto" w:fill="DEEAF6" w:themeFill="accent1" w:themeFillTint="33"/>
        <w:tblLook w:val="04A0" w:firstRow="1" w:lastRow="0" w:firstColumn="1" w:lastColumn="0" w:noHBand="0" w:noVBand="1"/>
      </w:tblPr>
      <w:tblGrid>
        <w:gridCol w:w="4320"/>
        <w:gridCol w:w="3423"/>
        <w:gridCol w:w="2877"/>
        <w:gridCol w:w="10"/>
      </w:tblGrid>
      <w:tr w:rsidR="0067370F" w:rsidRPr="003F3BDE" w:rsidTr="004D5A5F">
        <w:trPr>
          <w:gridAfter w:val="1"/>
          <w:wAfter w:w="10" w:type="dxa"/>
        </w:trPr>
        <w:tc>
          <w:tcPr>
            <w:tcW w:w="10620" w:type="dxa"/>
            <w:gridSpan w:val="3"/>
            <w:shd w:val="clear" w:color="auto" w:fill="DEEAF6" w:themeFill="accent1" w:themeFillTint="33"/>
          </w:tcPr>
          <w:p w:rsidR="0067370F" w:rsidRPr="003F3BDE" w:rsidRDefault="000E08E5" w:rsidP="004D5A5F">
            <w:pPr>
              <w:widowControl w:val="0"/>
              <w:autoSpaceDE w:val="0"/>
              <w:autoSpaceDN w:val="0"/>
              <w:ind w:left="144"/>
              <w:rPr>
                <w:rFonts w:eastAsia="Calibri" w:cstheme="minorHAnsi"/>
                <w:b/>
                <w:i/>
                <w:kern w:val="0"/>
                <w:sz w:val="22"/>
                <w:szCs w:val="22"/>
                <w:lang w:val="en-US"/>
                <w14:ligatures w14:val="none"/>
              </w:rPr>
            </w:pPr>
            <w:bookmarkStart w:id="0" w:name="_Hlk178584741"/>
            <w:r>
              <w:rPr>
                <w:rFonts w:cstheme="minorHAnsi"/>
                <w:b/>
              </w:rPr>
              <w:t>Part 1</w:t>
            </w:r>
            <w:r w:rsidR="0067370F" w:rsidRPr="00615625">
              <w:rPr>
                <w:rFonts w:cstheme="minorHAnsi"/>
                <w:b/>
              </w:rPr>
              <w:t>.</w:t>
            </w:r>
            <w:r w:rsidR="0067370F" w:rsidRPr="00615625">
              <w:rPr>
                <w:rFonts w:cstheme="minorHAnsi"/>
                <w:b/>
                <w:spacing w:val="66"/>
              </w:rPr>
              <w:t xml:space="preserve"> </w:t>
            </w:r>
            <w:r w:rsidR="0067370F" w:rsidRPr="00615625">
              <w:rPr>
                <w:rFonts w:cstheme="minorHAnsi"/>
                <w:b/>
              </w:rPr>
              <w:t>Introduction</w:t>
            </w:r>
          </w:p>
        </w:tc>
      </w:tr>
      <w:bookmarkEnd w:id="0"/>
      <w:tr w:rsidR="0067370F" w:rsidRPr="0067370F" w:rsidTr="004D5A5F">
        <w:trPr>
          <w:gridAfter w:val="1"/>
          <w:wAfter w:w="10" w:type="dxa"/>
          <w:trHeight w:val="3870"/>
        </w:trPr>
        <w:tc>
          <w:tcPr>
            <w:tcW w:w="10620" w:type="dxa"/>
            <w:gridSpan w:val="3"/>
            <w:shd w:val="clear" w:color="auto" w:fill="auto"/>
          </w:tcPr>
          <w:p w:rsidR="0067370F" w:rsidRPr="0016418C" w:rsidRDefault="0067370F" w:rsidP="004E1E27">
            <w:pPr>
              <w:pStyle w:val="TableParagraph"/>
              <w:spacing w:before="120" w:after="120"/>
              <w:ind w:left="144" w:right="97"/>
              <w:jc w:val="both"/>
              <w:rPr>
                <w:sz w:val="20"/>
                <w:szCs w:val="20"/>
              </w:rPr>
            </w:pPr>
            <w:r w:rsidRPr="0016418C">
              <w:rPr>
                <w:sz w:val="20"/>
                <w:szCs w:val="20"/>
              </w:rPr>
              <w:t>The Applicant</w:t>
            </w:r>
            <w:r>
              <w:rPr>
                <w:sz w:val="20"/>
                <w:szCs w:val="20"/>
              </w:rPr>
              <w:t>/</w:t>
            </w:r>
            <w:r w:rsidRPr="0016418C">
              <w:rPr>
                <w:sz w:val="20"/>
                <w:szCs w:val="20"/>
              </w:rPr>
              <w:t>Operator’s MEL and CDL are key safety assurance documents and shall be submitted to the Authority together with the completed Statement of Compliance Checklist during the initial certification and subsequent amendments of the MEL</w:t>
            </w:r>
            <w:r>
              <w:rPr>
                <w:sz w:val="20"/>
                <w:szCs w:val="20"/>
              </w:rPr>
              <w:t>.</w:t>
            </w:r>
            <w:r w:rsidRPr="0016418C">
              <w:rPr>
                <w:sz w:val="20"/>
                <w:szCs w:val="20"/>
              </w:rPr>
              <w:t xml:space="preserve"> </w:t>
            </w:r>
            <w:r>
              <w:rPr>
                <w:sz w:val="20"/>
                <w:szCs w:val="20"/>
              </w:rPr>
              <w:t>W</w:t>
            </w:r>
            <w:r w:rsidRPr="0016418C">
              <w:rPr>
                <w:sz w:val="20"/>
                <w:szCs w:val="20"/>
              </w:rPr>
              <w:t>henever there is a</w:t>
            </w:r>
            <w:r>
              <w:rPr>
                <w:sz w:val="20"/>
                <w:szCs w:val="20"/>
              </w:rPr>
              <w:t>n amendment</w:t>
            </w:r>
            <w:r w:rsidRPr="0016418C">
              <w:rPr>
                <w:sz w:val="20"/>
                <w:szCs w:val="20"/>
              </w:rPr>
              <w:t>,</w:t>
            </w:r>
            <w:r>
              <w:rPr>
                <w:sz w:val="20"/>
                <w:szCs w:val="20"/>
              </w:rPr>
              <w:t xml:space="preserve"> the operator will submit application, either due to</w:t>
            </w:r>
            <w:r w:rsidRPr="0016418C">
              <w:rPr>
                <w:sz w:val="20"/>
                <w:szCs w:val="20"/>
              </w:rPr>
              <w:t xml:space="preserve"> </w:t>
            </w:r>
            <w:r>
              <w:rPr>
                <w:sz w:val="20"/>
                <w:szCs w:val="20"/>
              </w:rPr>
              <w:t>Oman Civil Aviation</w:t>
            </w:r>
            <w:r w:rsidRPr="0016418C">
              <w:rPr>
                <w:sz w:val="20"/>
                <w:szCs w:val="20"/>
              </w:rPr>
              <w:t xml:space="preserve"> Laws and Regulations, management</w:t>
            </w:r>
            <w:r>
              <w:rPr>
                <w:sz w:val="20"/>
                <w:szCs w:val="20"/>
              </w:rPr>
              <w:t xml:space="preserve"> of change</w:t>
            </w:r>
            <w:r w:rsidRPr="0016418C">
              <w:rPr>
                <w:sz w:val="20"/>
                <w:szCs w:val="20"/>
              </w:rPr>
              <w:t>, operations specific approvals, change in facilities, changes to the MMEL, Airworthiness Directives (AD), services or equipment, technology or procedures of an Operator in compliance with the requirements.</w:t>
            </w:r>
          </w:p>
          <w:p w:rsidR="0067370F" w:rsidRPr="0016418C" w:rsidRDefault="0067370F" w:rsidP="004E1E27">
            <w:pPr>
              <w:pStyle w:val="TableParagraph"/>
              <w:spacing w:before="120" w:after="120"/>
              <w:ind w:left="144" w:right="95"/>
              <w:jc w:val="both"/>
              <w:rPr>
                <w:sz w:val="20"/>
                <w:szCs w:val="20"/>
              </w:rPr>
            </w:pPr>
            <w:r w:rsidRPr="0016418C">
              <w:rPr>
                <w:sz w:val="20"/>
                <w:szCs w:val="20"/>
              </w:rPr>
              <w:t>The statement is in a form of a complete listing of all parts of the Civil Aviation Authority regulations CAR MEL and the applicable CAR OPS, CAR M and any other CAA directives. The Statement of Compliance Checklist shall be completed and submitted for approval. The Statement of Compliance Checklist completed by the operator shall indicate in the Manuals how the relevant applicable Regulations to the proposed operations have been addressed.</w:t>
            </w:r>
          </w:p>
          <w:p w:rsidR="0067370F" w:rsidRPr="0016418C" w:rsidRDefault="0067370F" w:rsidP="004E1E27">
            <w:pPr>
              <w:pStyle w:val="TableParagraph"/>
              <w:spacing w:before="120" w:after="120"/>
              <w:ind w:left="144" w:right="99"/>
              <w:jc w:val="both"/>
              <w:rPr>
                <w:sz w:val="20"/>
                <w:szCs w:val="20"/>
              </w:rPr>
            </w:pPr>
            <w:r w:rsidRPr="0016418C">
              <w:rPr>
                <w:sz w:val="20"/>
                <w:szCs w:val="20"/>
              </w:rPr>
              <w:t>The</w:t>
            </w:r>
            <w:r w:rsidRPr="0016418C">
              <w:rPr>
                <w:spacing w:val="-13"/>
                <w:sz w:val="20"/>
                <w:szCs w:val="20"/>
              </w:rPr>
              <w:t xml:space="preserve"> </w:t>
            </w:r>
            <w:r w:rsidRPr="0016418C">
              <w:rPr>
                <w:sz w:val="20"/>
                <w:szCs w:val="20"/>
              </w:rPr>
              <w:t>Applicant</w:t>
            </w:r>
            <w:r>
              <w:rPr>
                <w:sz w:val="20"/>
                <w:szCs w:val="20"/>
              </w:rPr>
              <w:t>/</w:t>
            </w:r>
            <w:r w:rsidRPr="0016418C">
              <w:rPr>
                <w:sz w:val="20"/>
                <w:szCs w:val="20"/>
              </w:rPr>
              <w:t>Operator</w:t>
            </w:r>
            <w:r w:rsidRPr="0016418C">
              <w:rPr>
                <w:spacing w:val="-11"/>
                <w:sz w:val="20"/>
                <w:szCs w:val="20"/>
              </w:rPr>
              <w:t xml:space="preserve"> </w:t>
            </w:r>
            <w:r>
              <w:rPr>
                <w:spacing w:val="-11"/>
                <w:sz w:val="20"/>
                <w:szCs w:val="20"/>
              </w:rPr>
              <w:t xml:space="preserve">shall </w:t>
            </w:r>
            <w:proofErr w:type="gramStart"/>
            <w:r>
              <w:rPr>
                <w:spacing w:val="-11"/>
                <w:sz w:val="20"/>
                <w:szCs w:val="20"/>
              </w:rPr>
              <w:t xml:space="preserve">be </w:t>
            </w:r>
            <w:r w:rsidRPr="0016418C">
              <w:rPr>
                <w:sz w:val="20"/>
                <w:szCs w:val="20"/>
              </w:rPr>
              <w:t>in</w:t>
            </w:r>
            <w:r w:rsidRPr="0016418C">
              <w:rPr>
                <w:spacing w:val="-11"/>
                <w:sz w:val="20"/>
                <w:szCs w:val="20"/>
              </w:rPr>
              <w:t xml:space="preserve"> </w:t>
            </w:r>
            <w:r w:rsidRPr="0016418C">
              <w:rPr>
                <w:sz w:val="20"/>
                <w:szCs w:val="20"/>
              </w:rPr>
              <w:t>compliance</w:t>
            </w:r>
            <w:r w:rsidRPr="0016418C">
              <w:rPr>
                <w:spacing w:val="-13"/>
                <w:sz w:val="20"/>
                <w:szCs w:val="20"/>
              </w:rPr>
              <w:t xml:space="preserve"> </w:t>
            </w:r>
            <w:r w:rsidRPr="0016418C">
              <w:rPr>
                <w:sz w:val="20"/>
                <w:szCs w:val="20"/>
              </w:rPr>
              <w:t>with</w:t>
            </w:r>
            <w:proofErr w:type="gramEnd"/>
            <w:r w:rsidRPr="0016418C">
              <w:rPr>
                <w:spacing w:val="-11"/>
                <w:sz w:val="20"/>
                <w:szCs w:val="20"/>
              </w:rPr>
              <w:t xml:space="preserve"> </w:t>
            </w:r>
            <w:r w:rsidRPr="0016418C">
              <w:rPr>
                <w:sz w:val="20"/>
                <w:szCs w:val="20"/>
              </w:rPr>
              <w:t>additional</w:t>
            </w:r>
            <w:r w:rsidRPr="0016418C">
              <w:rPr>
                <w:spacing w:val="-12"/>
                <w:sz w:val="20"/>
                <w:szCs w:val="20"/>
              </w:rPr>
              <w:t xml:space="preserve"> </w:t>
            </w:r>
            <w:r w:rsidR="004D5A5F">
              <w:rPr>
                <w:spacing w:val="-12"/>
                <w:sz w:val="20"/>
                <w:szCs w:val="20"/>
              </w:rPr>
              <w:t xml:space="preserve">requirements </w:t>
            </w:r>
            <w:r w:rsidRPr="0016418C">
              <w:rPr>
                <w:sz w:val="20"/>
                <w:szCs w:val="20"/>
              </w:rPr>
              <w:t>with</w:t>
            </w:r>
            <w:r w:rsidRPr="0016418C">
              <w:rPr>
                <w:spacing w:val="-11"/>
                <w:sz w:val="20"/>
                <w:szCs w:val="20"/>
              </w:rPr>
              <w:t xml:space="preserve"> </w:t>
            </w:r>
            <w:r w:rsidRPr="0016418C">
              <w:rPr>
                <w:sz w:val="20"/>
                <w:szCs w:val="20"/>
              </w:rPr>
              <w:t>other</w:t>
            </w:r>
            <w:r w:rsidRPr="0016418C">
              <w:rPr>
                <w:spacing w:val="-11"/>
                <w:sz w:val="20"/>
                <w:szCs w:val="20"/>
              </w:rPr>
              <w:t xml:space="preserve"> </w:t>
            </w:r>
            <w:r w:rsidRPr="0016418C">
              <w:rPr>
                <w:sz w:val="20"/>
                <w:szCs w:val="20"/>
              </w:rPr>
              <w:t>regulations</w:t>
            </w:r>
            <w:r w:rsidRPr="0016418C">
              <w:rPr>
                <w:spacing w:val="-12"/>
                <w:sz w:val="20"/>
                <w:szCs w:val="20"/>
              </w:rPr>
              <w:t xml:space="preserve"> </w:t>
            </w:r>
            <w:r w:rsidRPr="0016418C">
              <w:rPr>
                <w:sz w:val="20"/>
                <w:szCs w:val="20"/>
              </w:rPr>
              <w:t>or</w:t>
            </w:r>
            <w:r w:rsidRPr="0016418C">
              <w:rPr>
                <w:spacing w:val="-11"/>
                <w:sz w:val="20"/>
                <w:szCs w:val="20"/>
              </w:rPr>
              <w:t xml:space="preserve"> </w:t>
            </w:r>
            <w:r w:rsidRPr="0016418C">
              <w:rPr>
                <w:sz w:val="20"/>
                <w:szCs w:val="20"/>
              </w:rPr>
              <w:t>specific</w:t>
            </w:r>
            <w:r w:rsidRPr="0016418C">
              <w:rPr>
                <w:spacing w:val="-13"/>
                <w:sz w:val="20"/>
                <w:szCs w:val="20"/>
              </w:rPr>
              <w:t xml:space="preserve"> </w:t>
            </w:r>
            <w:r w:rsidRPr="0016418C">
              <w:rPr>
                <w:sz w:val="20"/>
                <w:szCs w:val="20"/>
              </w:rPr>
              <w:t>approvals</w:t>
            </w:r>
            <w:r w:rsidRPr="0016418C">
              <w:rPr>
                <w:spacing w:val="-12"/>
                <w:sz w:val="20"/>
                <w:szCs w:val="20"/>
              </w:rPr>
              <w:t xml:space="preserve"> </w:t>
            </w:r>
            <w:r w:rsidRPr="0016418C">
              <w:rPr>
                <w:sz w:val="20"/>
                <w:szCs w:val="20"/>
              </w:rPr>
              <w:t>(e.g.</w:t>
            </w:r>
            <w:r w:rsidRPr="0016418C">
              <w:rPr>
                <w:spacing w:val="-12"/>
                <w:sz w:val="20"/>
                <w:szCs w:val="20"/>
              </w:rPr>
              <w:t xml:space="preserve"> </w:t>
            </w:r>
            <w:r w:rsidRPr="0016418C">
              <w:rPr>
                <w:sz w:val="20"/>
                <w:szCs w:val="20"/>
              </w:rPr>
              <w:t>ETOPS/EDTO, CAR-100</w:t>
            </w:r>
            <w:r w:rsidRPr="0016418C">
              <w:rPr>
                <w:spacing w:val="-3"/>
                <w:sz w:val="20"/>
                <w:szCs w:val="20"/>
              </w:rPr>
              <w:t xml:space="preserve"> </w:t>
            </w:r>
            <w:r w:rsidRPr="0016418C">
              <w:rPr>
                <w:sz w:val="20"/>
                <w:szCs w:val="20"/>
              </w:rPr>
              <w:t>Safety</w:t>
            </w:r>
            <w:r w:rsidRPr="0016418C">
              <w:rPr>
                <w:spacing w:val="-3"/>
                <w:sz w:val="20"/>
                <w:szCs w:val="20"/>
              </w:rPr>
              <w:t xml:space="preserve"> </w:t>
            </w:r>
            <w:r w:rsidRPr="0016418C">
              <w:rPr>
                <w:sz w:val="20"/>
                <w:szCs w:val="20"/>
              </w:rPr>
              <w:t>Management</w:t>
            </w:r>
            <w:r w:rsidRPr="0016418C">
              <w:rPr>
                <w:spacing w:val="-4"/>
                <w:sz w:val="20"/>
                <w:szCs w:val="20"/>
              </w:rPr>
              <w:t xml:space="preserve"> </w:t>
            </w:r>
            <w:r w:rsidRPr="0016418C">
              <w:rPr>
                <w:sz w:val="20"/>
                <w:szCs w:val="20"/>
              </w:rPr>
              <w:t>System,</w:t>
            </w:r>
            <w:r w:rsidRPr="0016418C">
              <w:rPr>
                <w:spacing w:val="-3"/>
                <w:sz w:val="20"/>
                <w:szCs w:val="20"/>
              </w:rPr>
              <w:t xml:space="preserve"> </w:t>
            </w:r>
            <w:r w:rsidRPr="0016418C">
              <w:rPr>
                <w:sz w:val="20"/>
                <w:szCs w:val="20"/>
              </w:rPr>
              <w:t>Quality</w:t>
            </w:r>
            <w:r w:rsidRPr="0016418C">
              <w:rPr>
                <w:spacing w:val="-3"/>
                <w:sz w:val="20"/>
                <w:szCs w:val="20"/>
              </w:rPr>
              <w:t xml:space="preserve"> </w:t>
            </w:r>
            <w:r w:rsidRPr="0016418C">
              <w:rPr>
                <w:sz w:val="20"/>
                <w:szCs w:val="20"/>
              </w:rPr>
              <w:t>Management</w:t>
            </w:r>
            <w:r w:rsidRPr="0016418C">
              <w:rPr>
                <w:spacing w:val="-4"/>
                <w:sz w:val="20"/>
                <w:szCs w:val="20"/>
              </w:rPr>
              <w:t xml:space="preserve"> </w:t>
            </w:r>
            <w:r w:rsidRPr="0016418C">
              <w:rPr>
                <w:sz w:val="20"/>
                <w:szCs w:val="20"/>
              </w:rPr>
              <w:t>System</w:t>
            </w:r>
            <w:r w:rsidRPr="0016418C">
              <w:rPr>
                <w:spacing w:val="-4"/>
                <w:sz w:val="20"/>
                <w:szCs w:val="20"/>
              </w:rPr>
              <w:t xml:space="preserve"> </w:t>
            </w:r>
            <w:r w:rsidRPr="0016418C">
              <w:rPr>
                <w:sz w:val="20"/>
                <w:szCs w:val="20"/>
              </w:rPr>
              <w:t>etc.).</w:t>
            </w:r>
            <w:r w:rsidRPr="0016418C">
              <w:rPr>
                <w:spacing w:val="-3"/>
                <w:sz w:val="20"/>
                <w:szCs w:val="20"/>
              </w:rPr>
              <w:t xml:space="preserve"> </w:t>
            </w:r>
            <w:r w:rsidRPr="0016418C">
              <w:rPr>
                <w:sz w:val="20"/>
                <w:szCs w:val="20"/>
              </w:rPr>
              <w:t>It</w:t>
            </w:r>
            <w:r w:rsidRPr="0016418C">
              <w:rPr>
                <w:spacing w:val="-4"/>
                <w:sz w:val="20"/>
                <w:szCs w:val="20"/>
              </w:rPr>
              <w:t xml:space="preserve"> </w:t>
            </w:r>
            <w:r w:rsidRPr="0016418C">
              <w:rPr>
                <w:sz w:val="20"/>
                <w:szCs w:val="20"/>
              </w:rPr>
              <w:t>is</w:t>
            </w:r>
            <w:r w:rsidRPr="0016418C">
              <w:rPr>
                <w:spacing w:val="-1"/>
                <w:sz w:val="20"/>
                <w:szCs w:val="20"/>
              </w:rPr>
              <w:t xml:space="preserve"> </w:t>
            </w:r>
            <w:r w:rsidRPr="0016418C">
              <w:rPr>
                <w:sz w:val="20"/>
                <w:szCs w:val="20"/>
              </w:rPr>
              <w:t>therefore</w:t>
            </w:r>
            <w:r w:rsidRPr="0016418C">
              <w:rPr>
                <w:spacing w:val="-4"/>
                <w:sz w:val="20"/>
                <w:szCs w:val="20"/>
              </w:rPr>
              <w:t xml:space="preserve"> </w:t>
            </w:r>
            <w:r w:rsidRPr="0016418C">
              <w:rPr>
                <w:sz w:val="20"/>
                <w:szCs w:val="20"/>
              </w:rPr>
              <w:t>the</w:t>
            </w:r>
            <w:r w:rsidRPr="0016418C">
              <w:rPr>
                <w:spacing w:val="-4"/>
                <w:sz w:val="20"/>
                <w:szCs w:val="20"/>
              </w:rPr>
              <w:t xml:space="preserve"> </w:t>
            </w:r>
            <w:r w:rsidRPr="0016418C">
              <w:rPr>
                <w:sz w:val="20"/>
                <w:szCs w:val="20"/>
              </w:rPr>
              <w:t>CAA</w:t>
            </w:r>
            <w:r w:rsidRPr="0016418C">
              <w:rPr>
                <w:spacing w:val="-3"/>
                <w:sz w:val="20"/>
                <w:szCs w:val="20"/>
              </w:rPr>
              <w:t xml:space="preserve"> </w:t>
            </w:r>
            <w:r w:rsidRPr="0016418C">
              <w:rPr>
                <w:sz w:val="20"/>
                <w:szCs w:val="20"/>
              </w:rPr>
              <w:t>requirement</w:t>
            </w:r>
            <w:r w:rsidRPr="0016418C">
              <w:rPr>
                <w:spacing w:val="-4"/>
                <w:sz w:val="20"/>
                <w:szCs w:val="20"/>
              </w:rPr>
              <w:t xml:space="preserve"> </w:t>
            </w:r>
            <w:r w:rsidRPr="0016418C">
              <w:rPr>
                <w:sz w:val="20"/>
                <w:szCs w:val="20"/>
              </w:rPr>
              <w:t>for</w:t>
            </w:r>
            <w:r w:rsidRPr="0016418C">
              <w:rPr>
                <w:spacing w:val="-2"/>
                <w:sz w:val="20"/>
                <w:szCs w:val="20"/>
              </w:rPr>
              <w:t xml:space="preserve"> </w:t>
            </w:r>
            <w:r w:rsidRPr="0016418C">
              <w:rPr>
                <w:sz w:val="20"/>
                <w:szCs w:val="20"/>
              </w:rPr>
              <w:t>an</w:t>
            </w:r>
            <w:r w:rsidRPr="0016418C">
              <w:rPr>
                <w:spacing w:val="-2"/>
                <w:sz w:val="20"/>
                <w:szCs w:val="20"/>
              </w:rPr>
              <w:t xml:space="preserve"> </w:t>
            </w:r>
            <w:r w:rsidRPr="0016418C">
              <w:rPr>
                <w:sz w:val="20"/>
                <w:szCs w:val="20"/>
              </w:rPr>
              <w:t>Applicant</w:t>
            </w:r>
            <w:r>
              <w:rPr>
                <w:sz w:val="20"/>
                <w:szCs w:val="20"/>
              </w:rPr>
              <w:t>/</w:t>
            </w:r>
            <w:r w:rsidRPr="0016418C">
              <w:rPr>
                <w:sz w:val="20"/>
                <w:szCs w:val="20"/>
              </w:rPr>
              <w:t>Operator</w:t>
            </w:r>
            <w:r w:rsidRPr="0016418C">
              <w:rPr>
                <w:spacing w:val="-4"/>
                <w:sz w:val="20"/>
                <w:szCs w:val="20"/>
              </w:rPr>
              <w:t xml:space="preserve"> </w:t>
            </w:r>
            <w:r w:rsidRPr="0016418C">
              <w:rPr>
                <w:sz w:val="20"/>
                <w:szCs w:val="20"/>
              </w:rPr>
              <w:t>to</w:t>
            </w:r>
            <w:r w:rsidRPr="0016418C">
              <w:rPr>
                <w:spacing w:val="-2"/>
                <w:sz w:val="20"/>
                <w:szCs w:val="20"/>
              </w:rPr>
              <w:t xml:space="preserve"> </w:t>
            </w:r>
            <w:r w:rsidRPr="0016418C">
              <w:rPr>
                <w:sz w:val="20"/>
                <w:szCs w:val="20"/>
              </w:rPr>
              <w:t>complete</w:t>
            </w:r>
            <w:r w:rsidRPr="0016418C">
              <w:rPr>
                <w:spacing w:val="-4"/>
                <w:sz w:val="20"/>
                <w:szCs w:val="20"/>
              </w:rPr>
              <w:t xml:space="preserve"> </w:t>
            </w:r>
            <w:r w:rsidRPr="0016418C">
              <w:rPr>
                <w:sz w:val="20"/>
                <w:szCs w:val="20"/>
              </w:rPr>
              <w:t>and</w:t>
            </w:r>
            <w:r w:rsidRPr="0016418C">
              <w:rPr>
                <w:spacing w:val="-2"/>
                <w:sz w:val="20"/>
                <w:szCs w:val="20"/>
              </w:rPr>
              <w:t xml:space="preserve"> </w:t>
            </w:r>
            <w:r w:rsidRPr="0016418C">
              <w:rPr>
                <w:sz w:val="20"/>
                <w:szCs w:val="20"/>
              </w:rPr>
              <w:t>sign</w:t>
            </w:r>
            <w:r w:rsidRPr="0016418C">
              <w:rPr>
                <w:spacing w:val="-2"/>
                <w:sz w:val="20"/>
                <w:szCs w:val="20"/>
              </w:rPr>
              <w:t xml:space="preserve"> </w:t>
            </w:r>
            <w:r w:rsidRPr="0016418C">
              <w:rPr>
                <w:sz w:val="20"/>
                <w:szCs w:val="20"/>
              </w:rPr>
              <w:t>the relevant comprehensive sets of compliance checklists and</w:t>
            </w:r>
            <w:r w:rsidRPr="0016418C">
              <w:rPr>
                <w:spacing w:val="-23"/>
                <w:sz w:val="20"/>
                <w:szCs w:val="20"/>
              </w:rPr>
              <w:t xml:space="preserve"> </w:t>
            </w:r>
            <w:r w:rsidRPr="0016418C">
              <w:rPr>
                <w:sz w:val="20"/>
                <w:szCs w:val="20"/>
              </w:rPr>
              <w:t>forms.</w:t>
            </w:r>
          </w:p>
          <w:p w:rsidR="0067370F" w:rsidRPr="0067370F" w:rsidRDefault="0067370F" w:rsidP="004E1E27">
            <w:pPr>
              <w:widowControl w:val="0"/>
              <w:tabs>
                <w:tab w:val="left" w:pos="756"/>
              </w:tabs>
              <w:autoSpaceDE w:val="0"/>
              <w:autoSpaceDN w:val="0"/>
              <w:spacing w:before="120" w:after="120"/>
              <w:ind w:left="144"/>
              <w:rPr>
                <w:sz w:val="20"/>
                <w:szCs w:val="20"/>
              </w:rPr>
            </w:pPr>
            <w:r w:rsidRPr="0016418C">
              <w:rPr>
                <w:sz w:val="20"/>
                <w:szCs w:val="20"/>
              </w:rPr>
              <w:t>All supporting documents related to Application for statement of compliance with CAR OPS and CAR-MEL shall be submitted to CAA Flight Safety Department/ Airworthiness Section including a copy of the latest version of the MMEL list.</w:t>
            </w:r>
          </w:p>
        </w:tc>
      </w:tr>
      <w:tr w:rsidR="004D5A5F" w:rsidRPr="003F3BDE" w:rsidTr="004E1E27">
        <w:trPr>
          <w:gridAfter w:val="1"/>
          <w:wAfter w:w="10" w:type="dxa"/>
        </w:trPr>
        <w:tc>
          <w:tcPr>
            <w:tcW w:w="10620" w:type="dxa"/>
            <w:gridSpan w:val="3"/>
            <w:shd w:val="clear" w:color="auto" w:fill="DEEAF6" w:themeFill="accent1" w:themeFillTint="33"/>
          </w:tcPr>
          <w:p w:rsidR="004D5A5F" w:rsidRPr="003F3BDE" w:rsidRDefault="004D5A5F" w:rsidP="004E1E27">
            <w:pPr>
              <w:widowControl w:val="0"/>
              <w:autoSpaceDE w:val="0"/>
              <w:autoSpaceDN w:val="0"/>
              <w:ind w:left="144"/>
              <w:rPr>
                <w:rFonts w:eastAsia="Calibri" w:cstheme="minorHAnsi"/>
                <w:b/>
                <w:i/>
                <w:kern w:val="0"/>
                <w:sz w:val="22"/>
                <w:szCs w:val="22"/>
                <w:lang w:val="en-US"/>
                <w14:ligatures w14:val="none"/>
              </w:rPr>
            </w:pPr>
            <w:r>
              <w:rPr>
                <w:rFonts w:cstheme="minorHAnsi"/>
                <w:b/>
              </w:rPr>
              <w:t>Part 2</w:t>
            </w:r>
            <w:r w:rsidRPr="00615625">
              <w:rPr>
                <w:rFonts w:cstheme="minorHAnsi"/>
                <w:b/>
              </w:rPr>
              <w:t>.</w:t>
            </w:r>
            <w:r w:rsidRPr="00615625">
              <w:rPr>
                <w:rFonts w:cstheme="minorHAnsi"/>
                <w:b/>
                <w:spacing w:val="66"/>
              </w:rPr>
              <w:t xml:space="preserve"> </w:t>
            </w:r>
            <w:r>
              <w:rPr>
                <w:rFonts w:cstheme="minorHAnsi"/>
                <w:b/>
              </w:rPr>
              <w:t>Filling Instructions</w:t>
            </w:r>
          </w:p>
        </w:tc>
      </w:tr>
      <w:tr w:rsidR="0067370F" w:rsidRPr="00615625" w:rsidTr="004D5A5F">
        <w:trPr>
          <w:gridAfter w:val="1"/>
          <w:wAfter w:w="10" w:type="dxa"/>
          <w:trHeight w:val="4320"/>
        </w:trPr>
        <w:tc>
          <w:tcPr>
            <w:tcW w:w="10620" w:type="dxa"/>
            <w:gridSpan w:val="3"/>
            <w:shd w:val="clear" w:color="auto" w:fill="auto"/>
          </w:tcPr>
          <w:p w:rsidR="0067370F" w:rsidRPr="00CE3882" w:rsidRDefault="0067370F" w:rsidP="004E1E27">
            <w:pPr>
              <w:pStyle w:val="TableParagraph"/>
              <w:numPr>
                <w:ilvl w:val="0"/>
                <w:numId w:val="12"/>
              </w:numPr>
              <w:tabs>
                <w:tab w:val="left" w:pos="463"/>
              </w:tabs>
              <w:spacing w:before="120" w:after="120"/>
              <w:ind w:left="504"/>
              <w:rPr>
                <w:rFonts w:asciiTheme="minorHAnsi" w:hAnsiTheme="minorHAnsi" w:cstheme="minorHAnsi"/>
                <w:sz w:val="20"/>
                <w:szCs w:val="20"/>
              </w:rPr>
            </w:pPr>
            <w:r>
              <w:rPr>
                <w:sz w:val="20"/>
                <w:szCs w:val="20"/>
              </w:rPr>
              <w:t>A</w:t>
            </w:r>
            <w:r w:rsidRPr="0016418C">
              <w:rPr>
                <w:sz w:val="20"/>
                <w:szCs w:val="20"/>
              </w:rPr>
              <w:t>pplicant</w:t>
            </w:r>
            <w:r>
              <w:rPr>
                <w:sz w:val="20"/>
                <w:szCs w:val="20"/>
              </w:rPr>
              <w:t>/</w:t>
            </w:r>
            <w:r w:rsidRPr="0016418C">
              <w:rPr>
                <w:sz w:val="20"/>
                <w:szCs w:val="20"/>
              </w:rPr>
              <w:t>Operator</w:t>
            </w:r>
            <w:r w:rsidRPr="00CE3882">
              <w:rPr>
                <w:rFonts w:asciiTheme="minorHAnsi" w:hAnsiTheme="minorHAnsi" w:cstheme="minorHAnsi"/>
                <w:spacing w:val="-5"/>
                <w:sz w:val="20"/>
                <w:szCs w:val="20"/>
              </w:rPr>
              <w:t xml:space="preserve"> </w:t>
            </w:r>
            <w:r w:rsidRPr="00CE3882">
              <w:rPr>
                <w:rFonts w:asciiTheme="minorHAnsi" w:hAnsiTheme="minorHAnsi" w:cstheme="minorHAnsi"/>
                <w:sz w:val="20"/>
                <w:szCs w:val="20"/>
              </w:rPr>
              <w:t>(Accountable</w:t>
            </w:r>
            <w:r w:rsidRPr="00CE3882">
              <w:rPr>
                <w:rFonts w:asciiTheme="minorHAnsi" w:hAnsiTheme="minorHAnsi" w:cstheme="minorHAnsi"/>
                <w:spacing w:val="-6"/>
                <w:sz w:val="20"/>
                <w:szCs w:val="20"/>
              </w:rPr>
              <w:t xml:space="preserve"> </w:t>
            </w:r>
            <w:r w:rsidRPr="00CE3882">
              <w:rPr>
                <w:rFonts w:asciiTheme="minorHAnsi" w:hAnsiTheme="minorHAnsi" w:cstheme="minorHAnsi"/>
                <w:sz w:val="20"/>
                <w:szCs w:val="20"/>
              </w:rPr>
              <w:t>Manager</w:t>
            </w:r>
            <w:r>
              <w:rPr>
                <w:rFonts w:asciiTheme="minorHAnsi" w:hAnsiTheme="minorHAnsi" w:cstheme="minorHAnsi"/>
                <w:sz w:val="20"/>
                <w:szCs w:val="20"/>
              </w:rPr>
              <w:t>/Delegated Personnel</w:t>
            </w:r>
            <w:r w:rsidRPr="00CE3882">
              <w:rPr>
                <w:rFonts w:asciiTheme="minorHAnsi" w:hAnsiTheme="minorHAnsi" w:cstheme="minorHAnsi"/>
                <w:sz w:val="20"/>
                <w:szCs w:val="20"/>
              </w:rPr>
              <w:t>)</w:t>
            </w:r>
            <w:r w:rsidRPr="00CE3882">
              <w:rPr>
                <w:rFonts w:asciiTheme="minorHAnsi" w:hAnsiTheme="minorHAnsi" w:cstheme="minorHAnsi"/>
                <w:spacing w:val="-5"/>
                <w:sz w:val="20"/>
                <w:szCs w:val="20"/>
              </w:rPr>
              <w:t xml:space="preserve"> </w:t>
            </w:r>
            <w:r w:rsidRPr="00CE3882">
              <w:rPr>
                <w:rFonts w:asciiTheme="minorHAnsi" w:hAnsiTheme="minorHAnsi" w:cstheme="minorHAnsi"/>
                <w:sz w:val="20"/>
                <w:szCs w:val="20"/>
              </w:rPr>
              <w:t>is</w:t>
            </w:r>
            <w:r w:rsidRPr="00CE3882">
              <w:rPr>
                <w:rFonts w:asciiTheme="minorHAnsi" w:hAnsiTheme="minorHAnsi" w:cstheme="minorHAnsi"/>
                <w:spacing w:val="-6"/>
                <w:sz w:val="20"/>
                <w:szCs w:val="20"/>
              </w:rPr>
              <w:t xml:space="preserve"> </w:t>
            </w:r>
            <w:r w:rsidRPr="00CE3882">
              <w:rPr>
                <w:rFonts w:asciiTheme="minorHAnsi" w:hAnsiTheme="minorHAnsi" w:cstheme="minorHAnsi"/>
                <w:sz w:val="20"/>
                <w:szCs w:val="20"/>
              </w:rPr>
              <w:t>required</w:t>
            </w:r>
            <w:r w:rsidRPr="00CE3882">
              <w:rPr>
                <w:rFonts w:asciiTheme="minorHAnsi" w:hAnsiTheme="minorHAnsi" w:cstheme="minorHAnsi"/>
                <w:spacing w:val="-4"/>
                <w:sz w:val="20"/>
                <w:szCs w:val="20"/>
              </w:rPr>
              <w:t xml:space="preserve"> </w:t>
            </w:r>
            <w:r w:rsidRPr="00CE3882">
              <w:rPr>
                <w:rFonts w:asciiTheme="minorHAnsi" w:hAnsiTheme="minorHAnsi" w:cstheme="minorHAnsi"/>
                <w:sz w:val="20"/>
                <w:szCs w:val="20"/>
              </w:rPr>
              <w:t>to</w:t>
            </w:r>
            <w:r w:rsidRPr="00CE3882">
              <w:rPr>
                <w:rFonts w:asciiTheme="minorHAnsi" w:hAnsiTheme="minorHAnsi" w:cstheme="minorHAnsi"/>
                <w:spacing w:val="-5"/>
                <w:sz w:val="20"/>
                <w:szCs w:val="20"/>
              </w:rPr>
              <w:t xml:space="preserve"> </w:t>
            </w:r>
            <w:r w:rsidRPr="00CE3882">
              <w:rPr>
                <w:rFonts w:asciiTheme="minorHAnsi" w:hAnsiTheme="minorHAnsi" w:cstheme="minorHAnsi"/>
                <w:sz w:val="20"/>
                <w:szCs w:val="20"/>
              </w:rPr>
              <w:t>fill</w:t>
            </w:r>
            <w:r w:rsidRPr="00CE3882">
              <w:rPr>
                <w:rFonts w:asciiTheme="minorHAnsi" w:hAnsiTheme="minorHAnsi" w:cstheme="minorHAnsi"/>
                <w:spacing w:val="-3"/>
                <w:sz w:val="20"/>
                <w:szCs w:val="20"/>
              </w:rPr>
              <w:t xml:space="preserve"> </w:t>
            </w:r>
            <w:r w:rsidRPr="00CE3882">
              <w:rPr>
                <w:rFonts w:asciiTheme="minorHAnsi" w:hAnsiTheme="minorHAnsi" w:cstheme="minorHAnsi"/>
                <w:sz w:val="20"/>
                <w:szCs w:val="20"/>
              </w:rPr>
              <w:t>the</w:t>
            </w:r>
            <w:r w:rsidRPr="00CE3882">
              <w:rPr>
                <w:rFonts w:asciiTheme="minorHAnsi" w:hAnsiTheme="minorHAnsi" w:cstheme="minorHAnsi"/>
                <w:spacing w:val="-6"/>
                <w:sz w:val="20"/>
                <w:szCs w:val="20"/>
              </w:rPr>
              <w:t xml:space="preserve"> </w:t>
            </w:r>
            <w:r w:rsidRPr="00CE3882">
              <w:rPr>
                <w:rFonts w:asciiTheme="minorHAnsi" w:hAnsiTheme="minorHAnsi" w:cstheme="minorHAnsi"/>
                <w:sz w:val="20"/>
                <w:szCs w:val="20"/>
              </w:rPr>
              <w:t>following:</w:t>
            </w:r>
          </w:p>
          <w:p w:rsidR="0067370F" w:rsidRPr="00CE3882" w:rsidRDefault="000E08E5" w:rsidP="004E1E27">
            <w:pPr>
              <w:pStyle w:val="TableParagraph"/>
              <w:numPr>
                <w:ilvl w:val="0"/>
                <w:numId w:val="12"/>
              </w:numPr>
              <w:tabs>
                <w:tab w:val="left" w:pos="463"/>
                <w:tab w:val="left" w:pos="823"/>
                <w:tab w:val="left" w:pos="824"/>
              </w:tabs>
              <w:spacing w:before="120" w:after="120"/>
              <w:ind w:left="504"/>
              <w:rPr>
                <w:rFonts w:asciiTheme="minorHAnsi" w:hAnsiTheme="minorHAnsi" w:cstheme="minorHAnsi"/>
                <w:sz w:val="20"/>
                <w:szCs w:val="20"/>
              </w:rPr>
            </w:pPr>
            <w:r>
              <w:rPr>
                <w:rFonts w:asciiTheme="minorHAnsi" w:hAnsiTheme="minorHAnsi" w:cstheme="minorHAnsi"/>
                <w:b/>
                <w:sz w:val="20"/>
                <w:szCs w:val="20"/>
              </w:rPr>
              <w:t>Part 3</w:t>
            </w:r>
            <w:r w:rsidR="0067370F" w:rsidRPr="00CE3882">
              <w:rPr>
                <w:rFonts w:asciiTheme="minorHAnsi" w:hAnsiTheme="minorHAnsi" w:cstheme="minorHAnsi"/>
                <w:b/>
                <w:sz w:val="20"/>
                <w:szCs w:val="20"/>
              </w:rPr>
              <w:t xml:space="preserve">. </w:t>
            </w:r>
            <w:r w:rsidR="0067370F" w:rsidRPr="00CE3882">
              <w:rPr>
                <w:rFonts w:asciiTheme="minorHAnsi" w:hAnsiTheme="minorHAnsi" w:cstheme="minorHAnsi"/>
                <w:sz w:val="20"/>
                <w:szCs w:val="20"/>
              </w:rPr>
              <w:t>ORGANISATION</w:t>
            </w:r>
            <w:r w:rsidR="0067370F" w:rsidRPr="00CE3882">
              <w:rPr>
                <w:rFonts w:asciiTheme="minorHAnsi" w:hAnsiTheme="minorHAnsi" w:cstheme="minorHAnsi"/>
                <w:spacing w:val="-15"/>
                <w:sz w:val="20"/>
                <w:szCs w:val="20"/>
              </w:rPr>
              <w:t xml:space="preserve"> </w:t>
            </w:r>
            <w:r w:rsidR="0067370F" w:rsidRPr="00CE3882">
              <w:rPr>
                <w:rFonts w:asciiTheme="minorHAnsi" w:hAnsiTheme="minorHAnsi" w:cstheme="minorHAnsi"/>
                <w:sz w:val="20"/>
                <w:szCs w:val="20"/>
              </w:rPr>
              <w:t>DETAILS</w:t>
            </w:r>
          </w:p>
          <w:p w:rsidR="0067370F" w:rsidRDefault="0067370F" w:rsidP="004E1E27">
            <w:pPr>
              <w:pStyle w:val="TableParagraph"/>
              <w:numPr>
                <w:ilvl w:val="0"/>
                <w:numId w:val="12"/>
              </w:numPr>
              <w:tabs>
                <w:tab w:val="left" w:pos="463"/>
                <w:tab w:val="left" w:pos="824"/>
              </w:tabs>
              <w:spacing w:before="120" w:after="120" w:line="243" w:lineRule="exact"/>
              <w:ind w:left="504"/>
              <w:rPr>
                <w:rFonts w:asciiTheme="minorHAnsi" w:hAnsiTheme="minorHAnsi" w:cstheme="minorHAnsi"/>
                <w:sz w:val="20"/>
                <w:szCs w:val="20"/>
              </w:rPr>
            </w:pPr>
            <w:r>
              <w:rPr>
                <w:sz w:val="20"/>
                <w:szCs w:val="20"/>
              </w:rPr>
              <w:t>A</w:t>
            </w:r>
            <w:r w:rsidRPr="0016418C">
              <w:rPr>
                <w:sz w:val="20"/>
                <w:szCs w:val="20"/>
              </w:rPr>
              <w:t>pplicant</w:t>
            </w:r>
            <w:r>
              <w:rPr>
                <w:sz w:val="20"/>
                <w:szCs w:val="20"/>
              </w:rPr>
              <w:t>/</w:t>
            </w:r>
            <w:r w:rsidRPr="0016418C">
              <w:rPr>
                <w:sz w:val="20"/>
                <w:szCs w:val="20"/>
              </w:rPr>
              <w:t>Operator</w:t>
            </w:r>
            <w:r w:rsidRPr="00CE3882">
              <w:rPr>
                <w:rFonts w:asciiTheme="minorHAnsi" w:hAnsiTheme="minorHAnsi" w:cstheme="minorHAnsi"/>
                <w:sz w:val="20"/>
                <w:szCs w:val="20"/>
              </w:rPr>
              <w:t xml:space="preserve"> Manual Ref</w:t>
            </w:r>
            <w:r w:rsidRPr="00CE3882">
              <w:rPr>
                <w:rFonts w:asciiTheme="minorHAnsi" w:hAnsiTheme="minorHAnsi" w:cstheme="minorHAnsi"/>
                <w:spacing w:val="-16"/>
                <w:sz w:val="20"/>
                <w:szCs w:val="20"/>
              </w:rPr>
              <w:t xml:space="preserve"> </w:t>
            </w:r>
            <w:r w:rsidRPr="00CE3882">
              <w:rPr>
                <w:rFonts w:asciiTheme="minorHAnsi" w:hAnsiTheme="minorHAnsi" w:cstheme="minorHAnsi"/>
                <w:sz w:val="20"/>
                <w:szCs w:val="20"/>
              </w:rPr>
              <w:t>No.</w:t>
            </w:r>
          </w:p>
          <w:p w:rsidR="00BF350B" w:rsidRPr="00BF350B" w:rsidRDefault="00BF350B" w:rsidP="004E1E27">
            <w:pPr>
              <w:pStyle w:val="TableParagraph"/>
              <w:numPr>
                <w:ilvl w:val="0"/>
                <w:numId w:val="12"/>
              </w:numPr>
              <w:tabs>
                <w:tab w:val="left" w:pos="463"/>
                <w:tab w:val="left" w:pos="824"/>
              </w:tabs>
              <w:spacing w:before="120" w:after="120" w:line="243" w:lineRule="exact"/>
              <w:ind w:left="504"/>
              <w:rPr>
                <w:rFonts w:asciiTheme="minorHAnsi" w:hAnsiTheme="minorHAnsi" w:cstheme="minorHAnsi"/>
                <w:b/>
                <w:bCs/>
                <w:sz w:val="20"/>
                <w:szCs w:val="20"/>
              </w:rPr>
            </w:pPr>
            <w:r w:rsidRPr="00BF350B">
              <w:rPr>
                <w:rFonts w:asciiTheme="minorHAnsi" w:hAnsiTheme="minorHAnsi" w:cstheme="minorHAnsi"/>
                <w:b/>
                <w:bCs/>
                <w:sz w:val="20"/>
                <w:szCs w:val="20"/>
              </w:rPr>
              <w:t xml:space="preserve">Part 4: </w:t>
            </w:r>
            <w:r w:rsidR="0092509D" w:rsidRPr="0092509D">
              <w:rPr>
                <w:rFonts w:asciiTheme="minorHAnsi" w:hAnsiTheme="minorHAnsi" w:cstheme="minorHAnsi"/>
                <w:sz w:val="20"/>
                <w:szCs w:val="20"/>
              </w:rPr>
              <w:t xml:space="preserve">Operator to fill in Manual </w:t>
            </w:r>
            <w:r w:rsidR="0092509D">
              <w:rPr>
                <w:rFonts w:asciiTheme="minorHAnsi" w:hAnsiTheme="minorHAnsi" w:cstheme="minorHAnsi"/>
                <w:sz w:val="20"/>
                <w:szCs w:val="20"/>
              </w:rPr>
              <w:t>R</w:t>
            </w:r>
            <w:r w:rsidR="0092509D" w:rsidRPr="0092509D">
              <w:rPr>
                <w:rFonts w:asciiTheme="minorHAnsi" w:hAnsiTheme="minorHAnsi" w:cstheme="minorHAnsi"/>
                <w:sz w:val="20"/>
                <w:szCs w:val="20"/>
              </w:rPr>
              <w:t>eferences</w:t>
            </w:r>
          </w:p>
          <w:p w:rsidR="0067370F" w:rsidRPr="00CE3882" w:rsidRDefault="0067370F" w:rsidP="004E1E27">
            <w:pPr>
              <w:pStyle w:val="TableParagraph"/>
              <w:numPr>
                <w:ilvl w:val="0"/>
                <w:numId w:val="12"/>
              </w:numPr>
              <w:tabs>
                <w:tab w:val="left" w:pos="455"/>
                <w:tab w:val="left" w:pos="456"/>
              </w:tabs>
              <w:spacing w:before="120" w:after="120"/>
              <w:ind w:left="504"/>
              <w:rPr>
                <w:sz w:val="20"/>
                <w:szCs w:val="20"/>
              </w:rPr>
            </w:pPr>
            <w:r>
              <w:rPr>
                <w:sz w:val="20"/>
                <w:szCs w:val="20"/>
              </w:rPr>
              <w:t>A</w:t>
            </w:r>
            <w:r w:rsidRPr="0016418C">
              <w:rPr>
                <w:sz w:val="20"/>
                <w:szCs w:val="20"/>
              </w:rPr>
              <w:t>pplicant</w:t>
            </w:r>
            <w:r>
              <w:rPr>
                <w:sz w:val="20"/>
                <w:szCs w:val="20"/>
              </w:rPr>
              <w:t>/</w:t>
            </w:r>
            <w:r w:rsidRPr="0016418C">
              <w:rPr>
                <w:sz w:val="20"/>
                <w:szCs w:val="20"/>
              </w:rPr>
              <w:t>Operator</w:t>
            </w:r>
            <w:r w:rsidRPr="00CE3882">
              <w:rPr>
                <w:spacing w:val="-3"/>
                <w:sz w:val="20"/>
                <w:szCs w:val="20"/>
              </w:rPr>
              <w:t xml:space="preserve"> </w:t>
            </w:r>
            <w:r>
              <w:rPr>
                <w:sz w:val="20"/>
                <w:szCs w:val="20"/>
              </w:rPr>
              <w:t>is</w:t>
            </w:r>
            <w:r w:rsidRPr="00CE3882">
              <w:rPr>
                <w:spacing w:val="-4"/>
                <w:sz w:val="20"/>
                <w:szCs w:val="20"/>
              </w:rPr>
              <w:t xml:space="preserve"> </w:t>
            </w:r>
            <w:r w:rsidRPr="00CE3882">
              <w:rPr>
                <w:sz w:val="20"/>
                <w:szCs w:val="20"/>
              </w:rPr>
              <w:t>to</w:t>
            </w:r>
            <w:r w:rsidRPr="00CE3882">
              <w:rPr>
                <w:spacing w:val="-2"/>
                <w:sz w:val="20"/>
                <w:szCs w:val="20"/>
              </w:rPr>
              <w:t xml:space="preserve"> </w:t>
            </w:r>
            <w:r w:rsidRPr="00CE3882">
              <w:rPr>
                <w:sz w:val="20"/>
                <w:szCs w:val="20"/>
              </w:rPr>
              <w:t>submit</w:t>
            </w:r>
            <w:r w:rsidRPr="00CE3882">
              <w:rPr>
                <w:spacing w:val="-4"/>
                <w:sz w:val="20"/>
                <w:szCs w:val="20"/>
              </w:rPr>
              <w:t xml:space="preserve"> </w:t>
            </w:r>
            <w:r w:rsidRPr="00CE3882">
              <w:rPr>
                <w:sz w:val="20"/>
                <w:szCs w:val="20"/>
              </w:rPr>
              <w:t>all</w:t>
            </w:r>
            <w:r w:rsidRPr="00CE3882">
              <w:rPr>
                <w:spacing w:val="-4"/>
                <w:sz w:val="20"/>
                <w:szCs w:val="20"/>
              </w:rPr>
              <w:t xml:space="preserve"> </w:t>
            </w:r>
            <w:r w:rsidRPr="00CE3882">
              <w:rPr>
                <w:sz w:val="20"/>
                <w:szCs w:val="20"/>
              </w:rPr>
              <w:t>supporting</w:t>
            </w:r>
            <w:r w:rsidRPr="00CE3882">
              <w:rPr>
                <w:spacing w:val="-4"/>
                <w:sz w:val="20"/>
                <w:szCs w:val="20"/>
              </w:rPr>
              <w:t xml:space="preserve"> </w:t>
            </w:r>
            <w:r w:rsidRPr="00CE3882">
              <w:rPr>
                <w:sz w:val="20"/>
                <w:szCs w:val="20"/>
              </w:rPr>
              <w:t>documentation</w:t>
            </w:r>
            <w:r w:rsidRPr="00CE3882">
              <w:rPr>
                <w:spacing w:val="-2"/>
                <w:sz w:val="20"/>
                <w:szCs w:val="20"/>
              </w:rPr>
              <w:t xml:space="preserve"> </w:t>
            </w:r>
            <w:r w:rsidRPr="00CE3882">
              <w:rPr>
                <w:sz w:val="20"/>
                <w:szCs w:val="20"/>
              </w:rPr>
              <w:t>related</w:t>
            </w:r>
            <w:r w:rsidRPr="00CE3882">
              <w:rPr>
                <w:spacing w:val="-2"/>
                <w:sz w:val="20"/>
                <w:szCs w:val="20"/>
              </w:rPr>
              <w:t xml:space="preserve"> </w:t>
            </w:r>
            <w:r w:rsidRPr="00CE3882">
              <w:rPr>
                <w:sz w:val="20"/>
                <w:szCs w:val="20"/>
              </w:rPr>
              <w:t>to</w:t>
            </w:r>
            <w:r w:rsidRPr="00CE3882">
              <w:rPr>
                <w:spacing w:val="-2"/>
                <w:sz w:val="20"/>
                <w:szCs w:val="20"/>
              </w:rPr>
              <w:t xml:space="preserve"> </w:t>
            </w:r>
            <w:r w:rsidRPr="00CE3882">
              <w:rPr>
                <w:sz w:val="20"/>
                <w:szCs w:val="20"/>
              </w:rPr>
              <w:t>the</w:t>
            </w:r>
            <w:r w:rsidRPr="00CE3882">
              <w:rPr>
                <w:spacing w:val="-4"/>
                <w:sz w:val="20"/>
                <w:szCs w:val="20"/>
              </w:rPr>
              <w:t xml:space="preserve"> </w:t>
            </w:r>
            <w:r w:rsidRPr="00CE3882">
              <w:rPr>
                <w:sz w:val="20"/>
                <w:szCs w:val="20"/>
              </w:rPr>
              <w:t>use</w:t>
            </w:r>
            <w:r w:rsidRPr="00CE3882">
              <w:rPr>
                <w:spacing w:val="-4"/>
                <w:sz w:val="20"/>
                <w:szCs w:val="20"/>
              </w:rPr>
              <w:t xml:space="preserve"> </w:t>
            </w:r>
            <w:r w:rsidRPr="00CE3882">
              <w:rPr>
                <w:sz w:val="20"/>
                <w:szCs w:val="20"/>
              </w:rPr>
              <w:t>of</w:t>
            </w:r>
            <w:r w:rsidRPr="00CE3882">
              <w:rPr>
                <w:spacing w:val="-3"/>
                <w:sz w:val="20"/>
                <w:szCs w:val="20"/>
              </w:rPr>
              <w:t xml:space="preserve"> </w:t>
            </w:r>
            <w:r w:rsidRPr="00CE3882">
              <w:rPr>
                <w:sz w:val="20"/>
                <w:szCs w:val="20"/>
              </w:rPr>
              <w:t>the</w:t>
            </w:r>
            <w:r w:rsidRPr="00CE3882">
              <w:rPr>
                <w:spacing w:val="-4"/>
                <w:sz w:val="20"/>
                <w:szCs w:val="20"/>
              </w:rPr>
              <w:t xml:space="preserve"> </w:t>
            </w:r>
            <w:r w:rsidRPr="00CE3882">
              <w:rPr>
                <w:sz w:val="20"/>
                <w:szCs w:val="20"/>
              </w:rPr>
              <w:t>MEL</w:t>
            </w:r>
            <w:r w:rsidRPr="00CE3882">
              <w:rPr>
                <w:spacing w:val="-4"/>
                <w:sz w:val="20"/>
                <w:szCs w:val="20"/>
              </w:rPr>
              <w:t xml:space="preserve"> </w:t>
            </w:r>
            <w:r w:rsidRPr="00CE3882">
              <w:rPr>
                <w:sz w:val="20"/>
                <w:szCs w:val="20"/>
              </w:rPr>
              <w:t>procedures</w:t>
            </w:r>
            <w:r w:rsidRPr="00CE3882">
              <w:rPr>
                <w:spacing w:val="-3"/>
                <w:sz w:val="20"/>
                <w:szCs w:val="20"/>
              </w:rPr>
              <w:t xml:space="preserve"> </w:t>
            </w:r>
            <w:r w:rsidRPr="00CE3882">
              <w:rPr>
                <w:sz w:val="20"/>
                <w:szCs w:val="20"/>
              </w:rPr>
              <w:t>which</w:t>
            </w:r>
            <w:r w:rsidRPr="00CE3882">
              <w:rPr>
                <w:spacing w:val="-2"/>
                <w:sz w:val="20"/>
                <w:szCs w:val="20"/>
              </w:rPr>
              <w:t xml:space="preserve"> </w:t>
            </w:r>
            <w:r w:rsidRPr="00CE3882">
              <w:rPr>
                <w:sz w:val="20"/>
                <w:szCs w:val="20"/>
              </w:rPr>
              <w:t>are</w:t>
            </w:r>
            <w:r w:rsidRPr="00CE3882">
              <w:rPr>
                <w:spacing w:val="-4"/>
                <w:sz w:val="20"/>
                <w:szCs w:val="20"/>
              </w:rPr>
              <w:t xml:space="preserve"> </w:t>
            </w:r>
            <w:r w:rsidRPr="00CE3882">
              <w:rPr>
                <w:sz w:val="20"/>
                <w:szCs w:val="20"/>
              </w:rPr>
              <w:t>further</w:t>
            </w:r>
            <w:r w:rsidRPr="00CE3882">
              <w:rPr>
                <w:spacing w:val="-2"/>
                <w:sz w:val="20"/>
                <w:szCs w:val="20"/>
              </w:rPr>
              <w:t xml:space="preserve"> </w:t>
            </w:r>
            <w:r w:rsidRPr="00CE3882">
              <w:rPr>
                <w:sz w:val="20"/>
                <w:szCs w:val="20"/>
              </w:rPr>
              <w:t>elaborated</w:t>
            </w:r>
            <w:r w:rsidRPr="00CE3882">
              <w:rPr>
                <w:spacing w:val="-2"/>
                <w:sz w:val="20"/>
                <w:szCs w:val="20"/>
              </w:rPr>
              <w:t xml:space="preserve"> </w:t>
            </w:r>
            <w:r w:rsidRPr="00CE3882">
              <w:rPr>
                <w:sz w:val="20"/>
                <w:szCs w:val="20"/>
              </w:rPr>
              <w:t>in</w:t>
            </w:r>
            <w:r w:rsidRPr="00CE3882">
              <w:rPr>
                <w:spacing w:val="-2"/>
                <w:sz w:val="20"/>
                <w:szCs w:val="20"/>
              </w:rPr>
              <w:t xml:space="preserve"> </w:t>
            </w:r>
            <w:r w:rsidRPr="00CE3882">
              <w:rPr>
                <w:sz w:val="20"/>
                <w:szCs w:val="20"/>
              </w:rPr>
              <w:t>other</w:t>
            </w:r>
            <w:r w:rsidRPr="00CE3882">
              <w:rPr>
                <w:spacing w:val="-2"/>
                <w:sz w:val="20"/>
                <w:szCs w:val="20"/>
              </w:rPr>
              <w:t xml:space="preserve"> </w:t>
            </w:r>
            <w:r w:rsidRPr="00CE3882">
              <w:rPr>
                <w:sz w:val="20"/>
                <w:szCs w:val="20"/>
              </w:rPr>
              <w:t>manuals</w:t>
            </w:r>
            <w:r w:rsidRPr="00CE3882">
              <w:rPr>
                <w:spacing w:val="-3"/>
                <w:sz w:val="20"/>
                <w:szCs w:val="20"/>
              </w:rPr>
              <w:t xml:space="preserve"> </w:t>
            </w:r>
            <w:r w:rsidRPr="00CE3882">
              <w:rPr>
                <w:sz w:val="20"/>
                <w:szCs w:val="20"/>
              </w:rPr>
              <w:t>e.g.</w:t>
            </w:r>
            <w:r w:rsidRPr="00CE3882">
              <w:rPr>
                <w:spacing w:val="-3"/>
                <w:sz w:val="20"/>
                <w:szCs w:val="20"/>
              </w:rPr>
              <w:t xml:space="preserve"> </w:t>
            </w:r>
            <w:r w:rsidRPr="00CE3882">
              <w:rPr>
                <w:sz w:val="20"/>
                <w:szCs w:val="20"/>
              </w:rPr>
              <w:t>OM-A,</w:t>
            </w:r>
            <w:r w:rsidRPr="00CE3882">
              <w:rPr>
                <w:spacing w:val="-3"/>
                <w:sz w:val="20"/>
                <w:szCs w:val="20"/>
              </w:rPr>
              <w:t xml:space="preserve"> </w:t>
            </w:r>
            <w:r w:rsidRPr="00CE3882">
              <w:rPr>
                <w:sz w:val="20"/>
                <w:szCs w:val="20"/>
              </w:rPr>
              <w:t>CSM</w:t>
            </w:r>
            <w:r w:rsidRPr="00CE3882">
              <w:rPr>
                <w:spacing w:val="-2"/>
                <w:sz w:val="20"/>
                <w:szCs w:val="20"/>
              </w:rPr>
              <w:t xml:space="preserve"> </w:t>
            </w:r>
            <w:r w:rsidRPr="00CE3882">
              <w:rPr>
                <w:sz w:val="20"/>
                <w:szCs w:val="20"/>
              </w:rPr>
              <w:t>or</w:t>
            </w:r>
            <w:r w:rsidRPr="00CE3882">
              <w:rPr>
                <w:spacing w:val="-2"/>
                <w:sz w:val="20"/>
                <w:szCs w:val="20"/>
              </w:rPr>
              <w:t xml:space="preserve"> </w:t>
            </w:r>
            <w:r w:rsidRPr="00CE3882">
              <w:rPr>
                <w:sz w:val="20"/>
                <w:szCs w:val="20"/>
              </w:rPr>
              <w:t>CAME etc.</w:t>
            </w:r>
          </w:p>
          <w:p w:rsidR="0067370F" w:rsidRPr="00CE3882" w:rsidRDefault="0092509D" w:rsidP="004E1E27">
            <w:pPr>
              <w:pStyle w:val="TableParagraph"/>
              <w:numPr>
                <w:ilvl w:val="0"/>
                <w:numId w:val="12"/>
              </w:numPr>
              <w:tabs>
                <w:tab w:val="left" w:pos="463"/>
              </w:tabs>
              <w:spacing w:before="120" w:after="120"/>
              <w:ind w:left="504"/>
              <w:rPr>
                <w:rFonts w:asciiTheme="minorHAnsi" w:hAnsiTheme="minorHAnsi" w:cstheme="minorHAnsi"/>
                <w:sz w:val="20"/>
                <w:szCs w:val="20"/>
              </w:rPr>
            </w:pPr>
            <w:r w:rsidRPr="0092509D">
              <w:rPr>
                <w:rFonts w:asciiTheme="minorHAnsi" w:hAnsiTheme="minorHAnsi" w:cstheme="minorHAnsi"/>
                <w:b/>
                <w:bCs/>
                <w:sz w:val="20"/>
                <w:szCs w:val="20"/>
              </w:rPr>
              <w:t>Part 4.</w:t>
            </w:r>
            <w:r>
              <w:rPr>
                <w:rFonts w:asciiTheme="minorHAnsi" w:hAnsiTheme="minorHAnsi" w:cstheme="minorHAnsi"/>
                <w:sz w:val="20"/>
                <w:szCs w:val="20"/>
              </w:rPr>
              <w:t xml:space="preserve"> </w:t>
            </w:r>
            <w:r w:rsidR="0067370F" w:rsidRPr="00CE3882">
              <w:rPr>
                <w:rFonts w:asciiTheme="minorHAnsi" w:hAnsiTheme="minorHAnsi" w:cstheme="minorHAnsi"/>
                <w:sz w:val="20"/>
                <w:szCs w:val="20"/>
              </w:rPr>
              <w:t>Operations</w:t>
            </w:r>
            <w:r w:rsidR="0067370F" w:rsidRPr="00CE3882">
              <w:rPr>
                <w:rFonts w:asciiTheme="minorHAnsi" w:hAnsiTheme="minorHAnsi" w:cstheme="minorHAnsi"/>
                <w:spacing w:val="-5"/>
                <w:sz w:val="20"/>
                <w:szCs w:val="20"/>
              </w:rPr>
              <w:t xml:space="preserve"> </w:t>
            </w:r>
            <w:r w:rsidR="0067370F" w:rsidRPr="00CE3882">
              <w:rPr>
                <w:rFonts w:asciiTheme="minorHAnsi" w:hAnsiTheme="minorHAnsi" w:cstheme="minorHAnsi"/>
                <w:sz w:val="20"/>
                <w:szCs w:val="20"/>
              </w:rPr>
              <w:t>Inspector(s)</w:t>
            </w:r>
            <w:r w:rsidR="0067370F" w:rsidRPr="00CE3882">
              <w:rPr>
                <w:rFonts w:asciiTheme="minorHAnsi" w:hAnsiTheme="minorHAnsi" w:cstheme="minorHAnsi"/>
                <w:spacing w:val="-4"/>
                <w:sz w:val="20"/>
                <w:szCs w:val="20"/>
              </w:rPr>
              <w:t xml:space="preserve"> </w:t>
            </w:r>
            <w:r w:rsidR="0067370F" w:rsidRPr="00CE3882">
              <w:rPr>
                <w:rFonts w:asciiTheme="minorHAnsi" w:hAnsiTheme="minorHAnsi" w:cstheme="minorHAnsi"/>
                <w:sz w:val="20"/>
                <w:szCs w:val="20"/>
              </w:rPr>
              <w:t>to</w:t>
            </w:r>
            <w:r w:rsidR="0067370F" w:rsidRPr="00CE3882">
              <w:rPr>
                <w:rFonts w:asciiTheme="minorHAnsi" w:hAnsiTheme="minorHAnsi" w:cstheme="minorHAnsi"/>
                <w:spacing w:val="-4"/>
                <w:sz w:val="20"/>
                <w:szCs w:val="20"/>
              </w:rPr>
              <w:t xml:space="preserve"> </w:t>
            </w:r>
            <w:r w:rsidR="0067370F" w:rsidRPr="00CE3882">
              <w:rPr>
                <w:rFonts w:asciiTheme="minorHAnsi" w:hAnsiTheme="minorHAnsi" w:cstheme="minorHAnsi"/>
                <w:sz w:val="20"/>
                <w:szCs w:val="20"/>
              </w:rPr>
              <w:t>fill</w:t>
            </w:r>
            <w:r w:rsidR="0067370F" w:rsidRPr="00CE3882">
              <w:rPr>
                <w:rFonts w:asciiTheme="minorHAnsi" w:hAnsiTheme="minorHAnsi" w:cstheme="minorHAnsi"/>
                <w:spacing w:val="-4"/>
                <w:sz w:val="20"/>
                <w:szCs w:val="20"/>
              </w:rPr>
              <w:t xml:space="preserve"> </w:t>
            </w:r>
            <w:r w:rsidR="0067370F" w:rsidRPr="00CE3882">
              <w:rPr>
                <w:rFonts w:asciiTheme="minorHAnsi" w:hAnsiTheme="minorHAnsi" w:cstheme="minorHAnsi"/>
                <w:sz w:val="20"/>
                <w:szCs w:val="20"/>
              </w:rPr>
              <w:t>column</w:t>
            </w:r>
            <w:r w:rsidR="0067370F" w:rsidRPr="00CE3882">
              <w:rPr>
                <w:rFonts w:asciiTheme="minorHAnsi" w:hAnsiTheme="minorHAnsi" w:cstheme="minorHAnsi"/>
                <w:b/>
                <w:sz w:val="20"/>
                <w:szCs w:val="20"/>
              </w:rPr>
              <w:t>.</w:t>
            </w:r>
            <w:r w:rsidR="0067370F" w:rsidRPr="00CE3882">
              <w:rPr>
                <w:rFonts w:asciiTheme="minorHAnsi" w:hAnsiTheme="minorHAnsi" w:cstheme="minorHAnsi"/>
                <w:b/>
                <w:spacing w:val="-5"/>
                <w:sz w:val="20"/>
                <w:szCs w:val="20"/>
              </w:rPr>
              <w:t xml:space="preserve"> </w:t>
            </w:r>
            <w:r w:rsidR="0067370F" w:rsidRPr="00CE3882">
              <w:rPr>
                <w:rFonts w:asciiTheme="minorHAnsi" w:hAnsiTheme="minorHAnsi" w:cstheme="minorHAnsi"/>
                <w:sz w:val="20"/>
                <w:szCs w:val="20"/>
              </w:rPr>
              <w:t>S/US</w:t>
            </w:r>
            <w:r>
              <w:rPr>
                <w:rFonts w:asciiTheme="minorHAnsi" w:hAnsiTheme="minorHAnsi" w:cstheme="minorHAnsi"/>
                <w:sz w:val="20"/>
                <w:szCs w:val="20"/>
              </w:rPr>
              <w:t>/NA/NC</w:t>
            </w:r>
            <w:r w:rsidR="0067370F" w:rsidRPr="00CE3882">
              <w:rPr>
                <w:rFonts w:asciiTheme="minorHAnsi" w:hAnsiTheme="minorHAnsi" w:cstheme="minorHAnsi"/>
                <w:spacing w:val="-4"/>
                <w:sz w:val="20"/>
                <w:szCs w:val="20"/>
              </w:rPr>
              <w:t xml:space="preserve"> </w:t>
            </w:r>
            <w:r w:rsidR="0067370F" w:rsidRPr="00CE3882">
              <w:rPr>
                <w:rFonts w:asciiTheme="minorHAnsi" w:hAnsiTheme="minorHAnsi" w:cstheme="minorHAnsi"/>
                <w:sz w:val="20"/>
                <w:szCs w:val="20"/>
              </w:rPr>
              <w:t>column</w:t>
            </w:r>
            <w:r w:rsidR="0067370F" w:rsidRPr="00CE3882">
              <w:rPr>
                <w:rFonts w:asciiTheme="minorHAnsi" w:hAnsiTheme="minorHAnsi" w:cstheme="minorHAnsi"/>
                <w:spacing w:val="-3"/>
                <w:sz w:val="20"/>
                <w:szCs w:val="20"/>
              </w:rPr>
              <w:t xml:space="preserve"> </w:t>
            </w:r>
            <w:r w:rsidR="0067370F" w:rsidRPr="00CE3882">
              <w:rPr>
                <w:rFonts w:asciiTheme="minorHAnsi" w:hAnsiTheme="minorHAnsi" w:cstheme="minorHAnsi"/>
                <w:sz w:val="20"/>
                <w:szCs w:val="20"/>
              </w:rPr>
              <w:t>(</w:t>
            </w:r>
            <w:r w:rsidR="0067370F" w:rsidRPr="00CE3882">
              <w:rPr>
                <w:rFonts w:asciiTheme="minorHAnsi" w:hAnsiTheme="minorHAnsi" w:cstheme="minorHAnsi"/>
                <w:b/>
                <w:sz w:val="20"/>
                <w:szCs w:val="20"/>
              </w:rPr>
              <w:t>S</w:t>
            </w:r>
            <w:r w:rsidR="0067370F" w:rsidRPr="00CE3882">
              <w:rPr>
                <w:rFonts w:asciiTheme="minorHAnsi" w:hAnsiTheme="minorHAnsi" w:cstheme="minorHAnsi"/>
                <w:b/>
                <w:spacing w:val="-5"/>
                <w:sz w:val="20"/>
                <w:szCs w:val="20"/>
              </w:rPr>
              <w:t xml:space="preserve"> </w:t>
            </w:r>
            <w:r w:rsidR="0067370F" w:rsidRPr="00CE3882">
              <w:rPr>
                <w:rFonts w:asciiTheme="minorHAnsi" w:hAnsiTheme="minorHAnsi" w:cstheme="minorHAnsi"/>
                <w:b/>
                <w:sz w:val="20"/>
                <w:szCs w:val="20"/>
              </w:rPr>
              <w:t>-</w:t>
            </w:r>
            <w:r w:rsidR="0067370F" w:rsidRPr="00CE3882">
              <w:rPr>
                <w:rFonts w:asciiTheme="minorHAnsi" w:hAnsiTheme="minorHAnsi" w:cstheme="minorHAnsi"/>
                <w:b/>
                <w:spacing w:val="-5"/>
                <w:sz w:val="20"/>
                <w:szCs w:val="20"/>
              </w:rPr>
              <w:t xml:space="preserve"> </w:t>
            </w:r>
            <w:r w:rsidR="0067370F" w:rsidRPr="00CE3882">
              <w:rPr>
                <w:rFonts w:asciiTheme="minorHAnsi" w:hAnsiTheme="minorHAnsi" w:cstheme="minorHAnsi"/>
                <w:b/>
                <w:sz w:val="20"/>
                <w:szCs w:val="20"/>
              </w:rPr>
              <w:t>Satisfactory;</w:t>
            </w:r>
            <w:r w:rsidR="0067370F" w:rsidRPr="00CE3882">
              <w:rPr>
                <w:rFonts w:asciiTheme="minorHAnsi" w:hAnsiTheme="minorHAnsi" w:cstheme="minorHAnsi"/>
                <w:b/>
                <w:spacing w:val="-4"/>
                <w:sz w:val="20"/>
                <w:szCs w:val="20"/>
              </w:rPr>
              <w:t xml:space="preserve"> </w:t>
            </w:r>
            <w:r w:rsidR="0067370F" w:rsidRPr="00CE3882">
              <w:rPr>
                <w:rFonts w:asciiTheme="minorHAnsi" w:hAnsiTheme="minorHAnsi" w:cstheme="minorHAnsi"/>
                <w:b/>
                <w:sz w:val="20"/>
                <w:szCs w:val="20"/>
              </w:rPr>
              <w:t>US</w:t>
            </w:r>
            <w:r w:rsidR="0067370F" w:rsidRPr="00CE3882">
              <w:rPr>
                <w:rFonts w:asciiTheme="minorHAnsi" w:hAnsiTheme="minorHAnsi" w:cstheme="minorHAnsi"/>
                <w:b/>
                <w:spacing w:val="-2"/>
                <w:sz w:val="20"/>
                <w:szCs w:val="20"/>
              </w:rPr>
              <w:t xml:space="preserve"> </w:t>
            </w:r>
            <w:r w:rsidR="0067370F" w:rsidRPr="00CE3882">
              <w:rPr>
                <w:rFonts w:asciiTheme="minorHAnsi" w:hAnsiTheme="minorHAnsi" w:cstheme="minorHAnsi"/>
                <w:b/>
                <w:sz w:val="20"/>
                <w:szCs w:val="20"/>
              </w:rPr>
              <w:t>-</w:t>
            </w:r>
            <w:r w:rsidR="0067370F" w:rsidRPr="00CE3882">
              <w:rPr>
                <w:rFonts w:asciiTheme="minorHAnsi" w:hAnsiTheme="minorHAnsi" w:cstheme="minorHAnsi"/>
                <w:b/>
                <w:spacing w:val="-5"/>
                <w:sz w:val="20"/>
                <w:szCs w:val="20"/>
              </w:rPr>
              <w:t xml:space="preserve"> </w:t>
            </w:r>
            <w:r w:rsidR="0067370F" w:rsidRPr="00CE3882">
              <w:rPr>
                <w:rFonts w:asciiTheme="minorHAnsi" w:hAnsiTheme="minorHAnsi" w:cstheme="minorHAnsi"/>
                <w:b/>
                <w:sz w:val="20"/>
                <w:szCs w:val="20"/>
              </w:rPr>
              <w:t>*Unsatisfactory</w:t>
            </w:r>
            <w:r w:rsidR="0067370F" w:rsidRPr="00CE3882">
              <w:rPr>
                <w:rFonts w:asciiTheme="minorHAnsi" w:hAnsiTheme="minorHAnsi" w:cstheme="minorHAnsi"/>
                <w:b/>
                <w:spacing w:val="-5"/>
                <w:sz w:val="20"/>
                <w:szCs w:val="20"/>
              </w:rPr>
              <w:t>;</w:t>
            </w:r>
            <w:r w:rsidR="0067370F" w:rsidRPr="00CE3882">
              <w:rPr>
                <w:rFonts w:asciiTheme="minorHAnsi" w:hAnsiTheme="minorHAnsi" w:cstheme="minorHAnsi"/>
                <w:b/>
                <w:spacing w:val="-4"/>
                <w:sz w:val="20"/>
                <w:szCs w:val="20"/>
              </w:rPr>
              <w:t xml:space="preserve"> </w:t>
            </w:r>
            <w:r w:rsidR="0067370F" w:rsidRPr="00CE3882">
              <w:rPr>
                <w:rFonts w:asciiTheme="minorHAnsi" w:hAnsiTheme="minorHAnsi" w:cstheme="minorHAnsi"/>
                <w:b/>
                <w:sz w:val="20"/>
                <w:szCs w:val="20"/>
              </w:rPr>
              <w:t>NA-Not</w:t>
            </w:r>
            <w:r w:rsidR="0067370F" w:rsidRPr="00CE3882">
              <w:rPr>
                <w:rFonts w:asciiTheme="minorHAnsi" w:hAnsiTheme="minorHAnsi" w:cstheme="minorHAnsi"/>
                <w:b/>
                <w:spacing w:val="-4"/>
                <w:sz w:val="20"/>
                <w:szCs w:val="20"/>
              </w:rPr>
              <w:t xml:space="preserve"> </w:t>
            </w:r>
            <w:r w:rsidR="0067370F" w:rsidRPr="00CE3882">
              <w:rPr>
                <w:rFonts w:asciiTheme="minorHAnsi" w:hAnsiTheme="minorHAnsi" w:cstheme="minorHAnsi"/>
                <w:b/>
                <w:sz w:val="20"/>
                <w:szCs w:val="20"/>
              </w:rPr>
              <w:t>applicable</w:t>
            </w:r>
            <w:r>
              <w:rPr>
                <w:rFonts w:asciiTheme="minorHAnsi" w:hAnsiTheme="minorHAnsi" w:cstheme="minorHAnsi"/>
                <w:b/>
                <w:sz w:val="20"/>
                <w:szCs w:val="20"/>
              </w:rPr>
              <w:t>; NC – Not Checked</w:t>
            </w:r>
            <w:r w:rsidR="0067370F" w:rsidRPr="00CE3882">
              <w:rPr>
                <w:rFonts w:asciiTheme="minorHAnsi" w:hAnsiTheme="minorHAnsi" w:cstheme="minorHAnsi"/>
                <w:sz w:val="20"/>
                <w:szCs w:val="20"/>
              </w:rPr>
              <w:t>)</w:t>
            </w:r>
          </w:p>
          <w:p w:rsidR="0067370F" w:rsidRPr="00CE3882" w:rsidRDefault="0092509D" w:rsidP="0092509D">
            <w:pPr>
              <w:pStyle w:val="TableParagraph"/>
              <w:numPr>
                <w:ilvl w:val="0"/>
                <w:numId w:val="12"/>
              </w:numPr>
              <w:tabs>
                <w:tab w:val="left" w:pos="463"/>
              </w:tabs>
              <w:spacing w:before="120" w:after="120"/>
              <w:ind w:left="504" w:right="210"/>
              <w:rPr>
                <w:sz w:val="20"/>
                <w:szCs w:val="20"/>
              </w:rPr>
            </w:pPr>
            <w:r w:rsidRPr="0092509D">
              <w:rPr>
                <w:rFonts w:asciiTheme="minorHAnsi" w:hAnsiTheme="minorHAnsi" w:cstheme="minorHAnsi"/>
                <w:b/>
                <w:bCs/>
                <w:sz w:val="20"/>
                <w:szCs w:val="20"/>
              </w:rPr>
              <w:t>Part 4.</w:t>
            </w:r>
            <w:r>
              <w:rPr>
                <w:rFonts w:asciiTheme="minorHAnsi" w:hAnsiTheme="minorHAnsi" w:cstheme="minorHAnsi"/>
                <w:sz w:val="20"/>
                <w:szCs w:val="20"/>
              </w:rPr>
              <w:t xml:space="preserve"> </w:t>
            </w:r>
            <w:r w:rsidR="0067370F" w:rsidRPr="00CE3882">
              <w:rPr>
                <w:rFonts w:asciiTheme="minorHAnsi" w:hAnsiTheme="minorHAnsi" w:cstheme="minorHAnsi"/>
                <w:sz w:val="20"/>
                <w:szCs w:val="20"/>
              </w:rPr>
              <w:t>Airworthiness</w:t>
            </w:r>
            <w:r w:rsidR="0067370F" w:rsidRPr="00CE3882">
              <w:rPr>
                <w:rFonts w:asciiTheme="minorHAnsi" w:hAnsiTheme="minorHAnsi" w:cstheme="minorHAnsi"/>
                <w:spacing w:val="-5"/>
                <w:sz w:val="20"/>
                <w:szCs w:val="20"/>
              </w:rPr>
              <w:t xml:space="preserve"> </w:t>
            </w:r>
            <w:r w:rsidR="0067370F" w:rsidRPr="00CE3882">
              <w:rPr>
                <w:rFonts w:asciiTheme="minorHAnsi" w:hAnsiTheme="minorHAnsi" w:cstheme="minorHAnsi"/>
                <w:sz w:val="20"/>
                <w:szCs w:val="20"/>
              </w:rPr>
              <w:t>Inspector(S)</w:t>
            </w:r>
            <w:r w:rsidR="0067370F" w:rsidRPr="00CE3882">
              <w:rPr>
                <w:rFonts w:asciiTheme="minorHAnsi" w:hAnsiTheme="minorHAnsi" w:cstheme="minorHAnsi"/>
                <w:spacing w:val="-4"/>
                <w:sz w:val="20"/>
                <w:szCs w:val="20"/>
              </w:rPr>
              <w:t xml:space="preserve"> </w:t>
            </w:r>
            <w:r w:rsidR="0067370F" w:rsidRPr="00CE3882">
              <w:rPr>
                <w:rFonts w:asciiTheme="minorHAnsi" w:hAnsiTheme="minorHAnsi" w:cstheme="minorHAnsi"/>
                <w:sz w:val="20"/>
                <w:szCs w:val="20"/>
              </w:rPr>
              <w:t>to</w:t>
            </w:r>
            <w:r w:rsidR="0067370F" w:rsidRPr="00CE3882">
              <w:rPr>
                <w:rFonts w:asciiTheme="minorHAnsi" w:hAnsiTheme="minorHAnsi" w:cstheme="minorHAnsi"/>
                <w:spacing w:val="-4"/>
                <w:sz w:val="20"/>
                <w:szCs w:val="20"/>
              </w:rPr>
              <w:t xml:space="preserve"> </w:t>
            </w:r>
            <w:r w:rsidR="0067370F" w:rsidRPr="00CE3882">
              <w:rPr>
                <w:rFonts w:asciiTheme="minorHAnsi" w:hAnsiTheme="minorHAnsi" w:cstheme="minorHAnsi"/>
                <w:sz w:val="20"/>
                <w:szCs w:val="20"/>
              </w:rPr>
              <w:t>fill</w:t>
            </w:r>
            <w:r w:rsidR="0067370F" w:rsidRPr="00CE3882">
              <w:rPr>
                <w:rFonts w:asciiTheme="minorHAnsi" w:hAnsiTheme="minorHAnsi" w:cstheme="minorHAnsi"/>
                <w:spacing w:val="-4"/>
                <w:sz w:val="20"/>
                <w:szCs w:val="20"/>
              </w:rPr>
              <w:t xml:space="preserve"> </w:t>
            </w:r>
            <w:r w:rsidR="0067370F" w:rsidRPr="00CE3882">
              <w:rPr>
                <w:rFonts w:asciiTheme="minorHAnsi" w:hAnsiTheme="minorHAnsi" w:cstheme="minorHAnsi"/>
                <w:sz w:val="20"/>
                <w:szCs w:val="20"/>
              </w:rPr>
              <w:t>column</w:t>
            </w:r>
            <w:r w:rsidR="0067370F" w:rsidRPr="00CE3882">
              <w:rPr>
                <w:rFonts w:asciiTheme="minorHAnsi" w:hAnsiTheme="minorHAnsi" w:cstheme="minorHAnsi"/>
                <w:b/>
                <w:sz w:val="20"/>
                <w:szCs w:val="20"/>
              </w:rPr>
              <w:t>.</w:t>
            </w:r>
            <w:r w:rsidR="0067370F" w:rsidRPr="00CE3882">
              <w:rPr>
                <w:rFonts w:asciiTheme="minorHAnsi" w:hAnsiTheme="minorHAnsi" w:cstheme="minorHAnsi"/>
                <w:b/>
                <w:spacing w:val="-2"/>
                <w:sz w:val="20"/>
                <w:szCs w:val="20"/>
              </w:rPr>
              <w:t xml:space="preserve"> </w:t>
            </w:r>
            <w:r w:rsidR="0067370F" w:rsidRPr="00CE3882">
              <w:rPr>
                <w:rFonts w:asciiTheme="minorHAnsi" w:hAnsiTheme="minorHAnsi" w:cstheme="minorHAnsi"/>
                <w:sz w:val="20"/>
                <w:szCs w:val="20"/>
              </w:rPr>
              <w:t>S/US</w:t>
            </w:r>
            <w:r w:rsidR="0067370F" w:rsidRPr="00CE3882">
              <w:rPr>
                <w:rFonts w:asciiTheme="minorHAnsi" w:hAnsiTheme="minorHAnsi" w:cstheme="minorHAnsi"/>
                <w:spacing w:val="-4"/>
                <w:sz w:val="20"/>
                <w:szCs w:val="20"/>
              </w:rPr>
              <w:t xml:space="preserve"> </w:t>
            </w:r>
            <w:r w:rsidR="0067370F" w:rsidRPr="00CE3882">
              <w:rPr>
                <w:rFonts w:asciiTheme="minorHAnsi" w:hAnsiTheme="minorHAnsi" w:cstheme="minorHAnsi"/>
                <w:sz w:val="20"/>
                <w:szCs w:val="20"/>
              </w:rPr>
              <w:t>column</w:t>
            </w:r>
            <w:r w:rsidR="0067370F" w:rsidRPr="00CE3882">
              <w:rPr>
                <w:rFonts w:asciiTheme="minorHAnsi" w:hAnsiTheme="minorHAnsi" w:cstheme="minorHAnsi"/>
                <w:spacing w:val="-3"/>
                <w:sz w:val="20"/>
                <w:szCs w:val="20"/>
              </w:rPr>
              <w:t xml:space="preserve"> </w:t>
            </w:r>
            <w:r w:rsidR="0067370F" w:rsidRPr="00CE3882">
              <w:rPr>
                <w:rFonts w:asciiTheme="minorHAnsi" w:hAnsiTheme="minorHAnsi" w:cstheme="minorHAnsi"/>
                <w:sz w:val="20"/>
                <w:szCs w:val="20"/>
              </w:rPr>
              <w:t>(</w:t>
            </w:r>
            <w:r w:rsidR="0067370F" w:rsidRPr="00CE3882">
              <w:rPr>
                <w:rFonts w:asciiTheme="minorHAnsi" w:hAnsiTheme="minorHAnsi" w:cstheme="minorHAnsi"/>
                <w:b/>
                <w:sz w:val="20"/>
                <w:szCs w:val="20"/>
              </w:rPr>
              <w:t>S</w:t>
            </w:r>
            <w:r w:rsidR="0067370F" w:rsidRPr="00CE3882">
              <w:rPr>
                <w:rFonts w:asciiTheme="minorHAnsi" w:hAnsiTheme="minorHAnsi" w:cstheme="minorHAnsi"/>
                <w:b/>
                <w:spacing w:val="-2"/>
                <w:sz w:val="20"/>
                <w:szCs w:val="20"/>
              </w:rPr>
              <w:t xml:space="preserve"> </w:t>
            </w:r>
            <w:r w:rsidR="0067370F" w:rsidRPr="00CE3882">
              <w:rPr>
                <w:rFonts w:asciiTheme="minorHAnsi" w:hAnsiTheme="minorHAnsi" w:cstheme="minorHAnsi"/>
                <w:b/>
                <w:sz w:val="20"/>
                <w:szCs w:val="20"/>
              </w:rPr>
              <w:t>-</w:t>
            </w:r>
            <w:r w:rsidR="0067370F" w:rsidRPr="00CE3882">
              <w:rPr>
                <w:rFonts w:asciiTheme="minorHAnsi" w:hAnsiTheme="minorHAnsi" w:cstheme="minorHAnsi"/>
                <w:b/>
                <w:spacing w:val="-3"/>
                <w:sz w:val="20"/>
                <w:szCs w:val="20"/>
              </w:rPr>
              <w:t xml:space="preserve"> </w:t>
            </w:r>
            <w:r w:rsidR="0067370F" w:rsidRPr="00CE3882">
              <w:rPr>
                <w:rFonts w:asciiTheme="minorHAnsi" w:hAnsiTheme="minorHAnsi" w:cstheme="minorHAnsi"/>
                <w:b/>
                <w:sz w:val="20"/>
                <w:szCs w:val="20"/>
              </w:rPr>
              <w:t>Satisfactory;</w:t>
            </w:r>
            <w:r w:rsidR="0067370F" w:rsidRPr="00CE3882">
              <w:rPr>
                <w:rFonts w:asciiTheme="minorHAnsi" w:hAnsiTheme="minorHAnsi" w:cstheme="minorHAnsi"/>
                <w:b/>
                <w:spacing w:val="-4"/>
                <w:sz w:val="20"/>
                <w:szCs w:val="20"/>
              </w:rPr>
              <w:t xml:space="preserve"> </w:t>
            </w:r>
            <w:r w:rsidR="0067370F" w:rsidRPr="00CE3882">
              <w:rPr>
                <w:rFonts w:asciiTheme="minorHAnsi" w:hAnsiTheme="minorHAnsi" w:cstheme="minorHAnsi"/>
                <w:b/>
                <w:sz w:val="20"/>
                <w:szCs w:val="20"/>
              </w:rPr>
              <w:t>US</w:t>
            </w:r>
            <w:r w:rsidR="0067370F" w:rsidRPr="00CE3882">
              <w:rPr>
                <w:rFonts w:asciiTheme="minorHAnsi" w:hAnsiTheme="minorHAnsi" w:cstheme="minorHAnsi"/>
                <w:b/>
                <w:spacing w:val="-5"/>
                <w:sz w:val="20"/>
                <w:szCs w:val="20"/>
              </w:rPr>
              <w:t xml:space="preserve"> </w:t>
            </w:r>
            <w:r w:rsidR="0067370F" w:rsidRPr="00CE3882">
              <w:rPr>
                <w:rFonts w:asciiTheme="minorHAnsi" w:hAnsiTheme="minorHAnsi" w:cstheme="minorHAnsi"/>
                <w:b/>
                <w:sz w:val="20"/>
                <w:szCs w:val="20"/>
              </w:rPr>
              <w:t>-</w:t>
            </w:r>
            <w:r w:rsidR="0067370F" w:rsidRPr="00CE3882">
              <w:rPr>
                <w:rFonts w:asciiTheme="minorHAnsi" w:hAnsiTheme="minorHAnsi" w:cstheme="minorHAnsi"/>
                <w:b/>
                <w:spacing w:val="-5"/>
                <w:sz w:val="20"/>
                <w:szCs w:val="20"/>
              </w:rPr>
              <w:t xml:space="preserve"> </w:t>
            </w:r>
            <w:r w:rsidR="0067370F" w:rsidRPr="00CE3882">
              <w:rPr>
                <w:rFonts w:asciiTheme="minorHAnsi" w:hAnsiTheme="minorHAnsi" w:cstheme="minorHAnsi"/>
                <w:b/>
                <w:sz w:val="20"/>
                <w:szCs w:val="20"/>
              </w:rPr>
              <w:t>*Unsatisfactory;</w:t>
            </w:r>
            <w:r w:rsidR="0067370F" w:rsidRPr="00CE3882">
              <w:rPr>
                <w:rFonts w:asciiTheme="minorHAnsi" w:hAnsiTheme="minorHAnsi" w:cstheme="minorHAnsi"/>
                <w:b/>
                <w:spacing w:val="-4"/>
                <w:sz w:val="20"/>
                <w:szCs w:val="20"/>
              </w:rPr>
              <w:t xml:space="preserve"> </w:t>
            </w:r>
            <w:r w:rsidR="0067370F" w:rsidRPr="00CE3882">
              <w:rPr>
                <w:rFonts w:asciiTheme="minorHAnsi" w:hAnsiTheme="minorHAnsi" w:cstheme="minorHAnsi"/>
                <w:b/>
                <w:sz w:val="20"/>
                <w:szCs w:val="20"/>
              </w:rPr>
              <w:t>NA-Not</w:t>
            </w:r>
            <w:r w:rsidR="0067370F" w:rsidRPr="00CE3882">
              <w:rPr>
                <w:rFonts w:asciiTheme="minorHAnsi" w:hAnsiTheme="minorHAnsi" w:cstheme="minorHAnsi"/>
                <w:b/>
                <w:spacing w:val="-4"/>
                <w:sz w:val="20"/>
                <w:szCs w:val="20"/>
              </w:rPr>
              <w:t xml:space="preserve"> </w:t>
            </w:r>
            <w:r w:rsidR="0067370F" w:rsidRPr="00CE3882">
              <w:rPr>
                <w:rFonts w:asciiTheme="minorHAnsi" w:hAnsiTheme="minorHAnsi" w:cstheme="minorHAnsi"/>
                <w:b/>
                <w:sz w:val="20"/>
                <w:szCs w:val="20"/>
              </w:rPr>
              <w:t>applicable</w:t>
            </w:r>
            <w:r>
              <w:rPr>
                <w:rFonts w:asciiTheme="minorHAnsi" w:hAnsiTheme="minorHAnsi" w:cstheme="minorHAnsi"/>
                <w:b/>
                <w:sz w:val="20"/>
                <w:szCs w:val="20"/>
              </w:rPr>
              <w:t>; NC – Not Checked</w:t>
            </w:r>
            <w:r w:rsidR="0067370F" w:rsidRPr="00CE3882">
              <w:rPr>
                <w:rFonts w:asciiTheme="minorHAnsi" w:hAnsiTheme="minorHAnsi" w:cstheme="minorHAnsi"/>
                <w:sz w:val="20"/>
                <w:szCs w:val="20"/>
              </w:rPr>
              <w:t>)</w:t>
            </w:r>
            <w:r w:rsidR="0067370F" w:rsidRPr="00CE3882">
              <w:rPr>
                <w:rFonts w:asciiTheme="minorHAnsi" w:hAnsiTheme="minorHAnsi" w:cstheme="minorHAnsi"/>
                <w:spacing w:val="-5"/>
                <w:sz w:val="20"/>
                <w:szCs w:val="20"/>
              </w:rPr>
              <w:t xml:space="preserve"> </w:t>
            </w:r>
          </w:p>
          <w:p w:rsidR="00674055" w:rsidRPr="00CE3882" w:rsidRDefault="00674055" w:rsidP="00674055">
            <w:pPr>
              <w:pStyle w:val="TableParagraph"/>
              <w:numPr>
                <w:ilvl w:val="0"/>
                <w:numId w:val="12"/>
              </w:numPr>
              <w:tabs>
                <w:tab w:val="left" w:pos="456"/>
              </w:tabs>
              <w:spacing w:before="120" w:after="120" w:line="231" w:lineRule="exact"/>
              <w:ind w:left="504"/>
              <w:rPr>
                <w:sz w:val="20"/>
                <w:szCs w:val="20"/>
              </w:rPr>
            </w:pPr>
            <w:r w:rsidRPr="00E87AF0">
              <w:rPr>
                <w:rFonts w:asciiTheme="minorHAnsi" w:hAnsiTheme="minorHAnsi" w:cstheme="minorHAnsi"/>
                <w:b/>
                <w:bCs/>
                <w:spacing w:val="-3"/>
                <w:sz w:val="20"/>
                <w:szCs w:val="20"/>
              </w:rPr>
              <w:t>PART 5</w:t>
            </w:r>
            <w:r>
              <w:rPr>
                <w:rFonts w:asciiTheme="minorHAnsi" w:hAnsiTheme="minorHAnsi" w:cstheme="minorHAnsi"/>
                <w:b/>
                <w:bCs/>
                <w:spacing w:val="-3"/>
                <w:sz w:val="20"/>
                <w:szCs w:val="20"/>
              </w:rPr>
              <w:t xml:space="preserve"> </w:t>
            </w:r>
            <w:r w:rsidRPr="00674055">
              <w:rPr>
                <w:rFonts w:asciiTheme="minorHAnsi" w:hAnsiTheme="minorHAnsi" w:cstheme="minorHAnsi"/>
                <w:spacing w:val="-3"/>
                <w:sz w:val="20"/>
                <w:szCs w:val="20"/>
              </w:rPr>
              <w:t>Operator Nominated</w:t>
            </w:r>
            <w:r>
              <w:rPr>
                <w:rFonts w:asciiTheme="minorHAnsi" w:hAnsiTheme="minorHAnsi" w:cstheme="minorHAnsi"/>
                <w:spacing w:val="-3"/>
                <w:sz w:val="20"/>
                <w:szCs w:val="20"/>
              </w:rPr>
              <w:t xml:space="preserve"> Post Holders</w:t>
            </w:r>
            <w:r w:rsidRPr="00674055">
              <w:rPr>
                <w:rFonts w:asciiTheme="minorHAnsi" w:hAnsiTheme="minorHAnsi" w:cstheme="minorHAnsi"/>
                <w:spacing w:val="-3"/>
                <w:sz w:val="20"/>
                <w:szCs w:val="20"/>
              </w:rPr>
              <w:t xml:space="preserve"> to </w:t>
            </w:r>
            <w:r w:rsidRPr="00674055">
              <w:rPr>
                <w:rFonts w:asciiTheme="minorHAnsi" w:hAnsiTheme="minorHAnsi" w:cstheme="minorHAnsi"/>
                <w:sz w:val="20"/>
                <w:szCs w:val="20"/>
              </w:rPr>
              <w:t>Sign</w:t>
            </w:r>
            <w:r w:rsidRPr="00674055">
              <w:rPr>
                <w:rFonts w:asciiTheme="minorHAnsi" w:hAnsiTheme="minorHAnsi" w:cstheme="minorHAnsi"/>
                <w:spacing w:val="-3"/>
                <w:sz w:val="20"/>
                <w:szCs w:val="20"/>
              </w:rPr>
              <w:t xml:space="preserve"> </w:t>
            </w:r>
            <w:r w:rsidRPr="00674055">
              <w:rPr>
                <w:rFonts w:asciiTheme="minorHAnsi" w:hAnsiTheme="minorHAnsi" w:cstheme="minorHAnsi"/>
                <w:sz w:val="20"/>
                <w:szCs w:val="20"/>
              </w:rPr>
              <w:t>and</w:t>
            </w:r>
            <w:r w:rsidRPr="00674055">
              <w:rPr>
                <w:rFonts w:asciiTheme="minorHAnsi" w:hAnsiTheme="minorHAnsi" w:cstheme="minorHAnsi"/>
                <w:spacing w:val="-3"/>
                <w:sz w:val="20"/>
                <w:szCs w:val="20"/>
              </w:rPr>
              <w:t xml:space="preserve"> </w:t>
            </w:r>
            <w:r w:rsidRPr="00674055">
              <w:rPr>
                <w:rFonts w:asciiTheme="minorHAnsi" w:hAnsiTheme="minorHAnsi" w:cstheme="minorHAnsi"/>
                <w:sz w:val="20"/>
                <w:szCs w:val="20"/>
              </w:rPr>
              <w:t>date</w:t>
            </w:r>
            <w:r w:rsidRPr="00674055">
              <w:rPr>
                <w:rFonts w:asciiTheme="minorHAnsi" w:hAnsiTheme="minorHAnsi" w:cstheme="minorHAnsi"/>
                <w:spacing w:val="-5"/>
                <w:sz w:val="20"/>
                <w:szCs w:val="20"/>
              </w:rPr>
              <w:t xml:space="preserve"> </w:t>
            </w:r>
            <w:r w:rsidRPr="00674055">
              <w:rPr>
                <w:rFonts w:asciiTheme="minorHAnsi" w:hAnsiTheme="minorHAnsi" w:cstheme="minorHAnsi"/>
                <w:sz w:val="20"/>
                <w:szCs w:val="20"/>
              </w:rPr>
              <w:t>column,</w:t>
            </w:r>
            <w:r w:rsidRPr="00674055">
              <w:rPr>
                <w:rFonts w:asciiTheme="minorHAnsi" w:hAnsiTheme="minorHAnsi" w:cstheme="minorHAnsi"/>
                <w:spacing w:val="-3"/>
                <w:sz w:val="20"/>
                <w:szCs w:val="20"/>
              </w:rPr>
              <w:t xml:space="preserve"> </w:t>
            </w:r>
            <w:r w:rsidRPr="00674055">
              <w:rPr>
                <w:rFonts w:asciiTheme="minorHAnsi" w:hAnsiTheme="minorHAnsi" w:cstheme="minorHAnsi"/>
                <w:sz w:val="20"/>
                <w:szCs w:val="20"/>
              </w:rPr>
              <w:t>this is</w:t>
            </w:r>
            <w:r w:rsidRPr="00674055">
              <w:rPr>
                <w:rFonts w:asciiTheme="minorHAnsi" w:hAnsiTheme="minorHAnsi" w:cstheme="minorHAnsi"/>
                <w:spacing w:val="-4"/>
                <w:sz w:val="20"/>
                <w:szCs w:val="20"/>
              </w:rPr>
              <w:t xml:space="preserve"> t</w:t>
            </w:r>
            <w:r w:rsidRPr="00674055">
              <w:rPr>
                <w:rFonts w:asciiTheme="minorHAnsi" w:hAnsiTheme="minorHAnsi" w:cstheme="minorHAnsi"/>
                <w:sz w:val="20"/>
                <w:szCs w:val="20"/>
              </w:rPr>
              <w:t>o</w:t>
            </w:r>
            <w:r w:rsidRPr="00674055">
              <w:rPr>
                <w:rFonts w:asciiTheme="minorHAnsi" w:hAnsiTheme="minorHAnsi" w:cstheme="minorHAnsi"/>
                <w:spacing w:val="-4"/>
                <w:sz w:val="20"/>
                <w:szCs w:val="20"/>
              </w:rPr>
              <w:t xml:space="preserve"> c</w:t>
            </w:r>
            <w:r w:rsidRPr="00674055">
              <w:rPr>
                <w:rFonts w:asciiTheme="minorHAnsi" w:hAnsiTheme="minorHAnsi" w:cstheme="minorHAnsi"/>
                <w:sz w:val="20"/>
                <w:szCs w:val="20"/>
              </w:rPr>
              <w:t>ertify</w:t>
            </w:r>
            <w:r w:rsidRPr="00674055">
              <w:rPr>
                <w:rFonts w:asciiTheme="minorHAnsi" w:hAnsiTheme="minorHAnsi" w:cstheme="minorHAnsi"/>
                <w:spacing w:val="-3"/>
                <w:sz w:val="20"/>
                <w:szCs w:val="20"/>
              </w:rPr>
              <w:t xml:space="preserve"> </w:t>
            </w:r>
            <w:r w:rsidRPr="00674055">
              <w:rPr>
                <w:sz w:val="20"/>
                <w:szCs w:val="20"/>
              </w:rPr>
              <w:t>the</w:t>
            </w:r>
            <w:r w:rsidRPr="00674055">
              <w:rPr>
                <w:spacing w:val="-4"/>
                <w:sz w:val="20"/>
                <w:szCs w:val="20"/>
              </w:rPr>
              <w:t xml:space="preserve"> </w:t>
            </w:r>
            <w:r w:rsidRPr="00674055">
              <w:rPr>
                <w:sz w:val="20"/>
                <w:szCs w:val="20"/>
              </w:rPr>
              <w:t>Operation</w:t>
            </w:r>
            <w:r w:rsidRPr="00674055">
              <w:rPr>
                <w:spacing w:val="-2"/>
                <w:sz w:val="20"/>
                <w:szCs w:val="20"/>
              </w:rPr>
              <w:t xml:space="preserve"> </w:t>
            </w:r>
            <w:r w:rsidRPr="00674055">
              <w:rPr>
                <w:sz w:val="20"/>
                <w:szCs w:val="20"/>
              </w:rPr>
              <w:t>Manuals</w:t>
            </w:r>
            <w:r w:rsidRPr="00674055">
              <w:rPr>
                <w:spacing w:val="-5"/>
                <w:sz w:val="20"/>
                <w:szCs w:val="20"/>
              </w:rPr>
              <w:t xml:space="preserve"> </w:t>
            </w:r>
            <w:r w:rsidRPr="00674055">
              <w:rPr>
                <w:sz w:val="20"/>
                <w:szCs w:val="20"/>
              </w:rPr>
              <w:t>comply</w:t>
            </w:r>
            <w:r w:rsidRPr="00674055">
              <w:rPr>
                <w:spacing w:val="-3"/>
                <w:sz w:val="20"/>
                <w:szCs w:val="20"/>
              </w:rPr>
              <w:t xml:space="preserve"> </w:t>
            </w:r>
            <w:r w:rsidRPr="00674055">
              <w:rPr>
                <w:sz w:val="20"/>
                <w:szCs w:val="20"/>
              </w:rPr>
              <w:t>with</w:t>
            </w:r>
            <w:r w:rsidRPr="00674055">
              <w:rPr>
                <w:spacing w:val="-2"/>
                <w:sz w:val="20"/>
                <w:szCs w:val="20"/>
              </w:rPr>
              <w:t xml:space="preserve"> </w:t>
            </w:r>
            <w:r w:rsidRPr="00674055">
              <w:rPr>
                <w:sz w:val="20"/>
                <w:szCs w:val="20"/>
              </w:rPr>
              <w:t>Civil</w:t>
            </w:r>
            <w:r w:rsidRPr="00674055">
              <w:rPr>
                <w:spacing w:val="-4"/>
                <w:sz w:val="20"/>
                <w:szCs w:val="20"/>
              </w:rPr>
              <w:t xml:space="preserve"> </w:t>
            </w:r>
            <w:r w:rsidRPr="00674055">
              <w:rPr>
                <w:sz w:val="20"/>
                <w:szCs w:val="20"/>
              </w:rPr>
              <w:t>Aviation</w:t>
            </w:r>
            <w:r w:rsidRPr="00674055">
              <w:rPr>
                <w:spacing w:val="-2"/>
                <w:sz w:val="20"/>
                <w:szCs w:val="20"/>
              </w:rPr>
              <w:t xml:space="preserve"> </w:t>
            </w:r>
            <w:r w:rsidRPr="00674055">
              <w:rPr>
                <w:sz w:val="20"/>
                <w:szCs w:val="20"/>
              </w:rPr>
              <w:t>Laws</w:t>
            </w:r>
            <w:r w:rsidRPr="00674055">
              <w:rPr>
                <w:spacing w:val="-3"/>
                <w:sz w:val="20"/>
                <w:szCs w:val="20"/>
              </w:rPr>
              <w:t xml:space="preserve"> </w:t>
            </w:r>
            <w:r w:rsidRPr="00674055">
              <w:rPr>
                <w:sz w:val="20"/>
                <w:szCs w:val="20"/>
              </w:rPr>
              <w:t>and</w:t>
            </w:r>
            <w:r w:rsidRPr="00674055">
              <w:rPr>
                <w:spacing w:val="-2"/>
                <w:sz w:val="20"/>
                <w:szCs w:val="20"/>
              </w:rPr>
              <w:t xml:space="preserve"> </w:t>
            </w:r>
            <w:r w:rsidRPr="00674055">
              <w:rPr>
                <w:sz w:val="20"/>
                <w:szCs w:val="20"/>
              </w:rPr>
              <w:t>Regulations</w:t>
            </w:r>
            <w:r w:rsidRPr="00674055">
              <w:rPr>
                <w:spacing w:val="-3"/>
                <w:sz w:val="20"/>
                <w:szCs w:val="20"/>
              </w:rPr>
              <w:t xml:space="preserve"> </w:t>
            </w:r>
            <w:r w:rsidRPr="00674055">
              <w:rPr>
                <w:sz w:val="20"/>
                <w:szCs w:val="20"/>
              </w:rPr>
              <w:t>(CARs</w:t>
            </w:r>
            <w:r w:rsidRPr="00CE3882">
              <w:rPr>
                <w:sz w:val="20"/>
                <w:szCs w:val="20"/>
              </w:rPr>
              <w:t>)</w:t>
            </w:r>
          </w:p>
          <w:p w:rsidR="0067370F" w:rsidRPr="00CE3882" w:rsidRDefault="0067370F" w:rsidP="004E1E27">
            <w:pPr>
              <w:pStyle w:val="TableParagraph"/>
              <w:numPr>
                <w:ilvl w:val="0"/>
                <w:numId w:val="12"/>
              </w:numPr>
              <w:tabs>
                <w:tab w:val="left" w:pos="456"/>
              </w:tabs>
              <w:spacing w:before="120" w:after="120" w:line="231" w:lineRule="exact"/>
              <w:ind w:left="504"/>
              <w:rPr>
                <w:sz w:val="20"/>
                <w:szCs w:val="20"/>
              </w:rPr>
            </w:pPr>
            <w:r w:rsidRPr="00CE3882">
              <w:rPr>
                <w:sz w:val="20"/>
                <w:szCs w:val="20"/>
              </w:rPr>
              <w:t xml:space="preserve">Amended MEL MUST be submitted within </w:t>
            </w:r>
            <w:r w:rsidR="00174589">
              <w:rPr>
                <w:sz w:val="20"/>
                <w:szCs w:val="20"/>
              </w:rPr>
              <w:t>9</w:t>
            </w:r>
            <w:r w:rsidRPr="00CE3882">
              <w:rPr>
                <w:sz w:val="20"/>
                <w:szCs w:val="20"/>
              </w:rPr>
              <w:t>0 Days from receiving the updated</w:t>
            </w:r>
            <w:r>
              <w:rPr>
                <w:sz w:val="20"/>
                <w:szCs w:val="20"/>
              </w:rPr>
              <w:t xml:space="preserve"> </w:t>
            </w:r>
            <w:r w:rsidRPr="00CE3882">
              <w:rPr>
                <w:sz w:val="20"/>
                <w:szCs w:val="20"/>
              </w:rPr>
              <w:t>MMEL</w:t>
            </w:r>
          </w:p>
          <w:p w:rsidR="0067370F" w:rsidRPr="00CE3882" w:rsidRDefault="0067370F" w:rsidP="004E1E27">
            <w:pPr>
              <w:pStyle w:val="TableParagraph"/>
              <w:numPr>
                <w:ilvl w:val="0"/>
                <w:numId w:val="12"/>
              </w:numPr>
              <w:tabs>
                <w:tab w:val="left" w:pos="455"/>
                <w:tab w:val="left" w:pos="456"/>
              </w:tabs>
              <w:spacing w:before="120" w:after="120"/>
              <w:ind w:left="504"/>
              <w:rPr>
                <w:sz w:val="20"/>
                <w:szCs w:val="20"/>
              </w:rPr>
            </w:pPr>
            <w:r w:rsidRPr="00CE3882">
              <w:rPr>
                <w:sz w:val="20"/>
                <w:szCs w:val="20"/>
              </w:rPr>
              <w:t>Approval</w:t>
            </w:r>
            <w:r w:rsidRPr="00CE3882">
              <w:rPr>
                <w:spacing w:val="-4"/>
                <w:sz w:val="20"/>
                <w:szCs w:val="20"/>
              </w:rPr>
              <w:t xml:space="preserve"> </w:t>
            </w:r>
            <w:r w:rsidRPr="00CE3882">
              <w:rPr>
                <w:sz w:val="20"/>
                <w:szCs w:val="20"/>
              </w:rPr>
              <w:t>of</w:t>
            </w:r>
            <w:r w:rsidRPr="00CE3882">
              <w:rPr>
                <w:spacing w:val="-3"/>
                <w:sz w:val="20"/>
                <w:szCs w:val="20"/>
              </w:rPr>
              <w:t xml:space="preserve"> </w:t>
            </w:r>
            <w:r w:rsidRPr="00CE3882">
              <w:rPr>
                <w:sz w:val="20"/>
                <w:szCs w:val="20"/>
              </w:rPr>
              <w:t>the</w:t>
            </w:r>
            <w:r w:rsidRPr="00CE3882">
              <w:rPr>
                <w:spacing w:val="-4"/>
                <w:sz w:val="20"/>
                <w:szCs w:val="20"/>
              </w:rPr>
              <w:t xml:space="preserve"> </w:t>
            </w:r>
            <w:r w:rsidRPr="00CE3882">
              <w:rPr>
                <w:sz w:val="20"/>
                <w:szCs w:val="20"/>
              </w:rPr>
              <w:t>MEL</w:t>
            </w:r>
            <w:r w:rsidRPr="00CE3882">
              <w:rPr>
                <w:spacing w:val="-4"/>
                <w:sz w:val="20"/>
                <w:szCs w:val="20"/>
              </w:rPr>
              <w:t xml:space="preserve"> </w:t>
            </w:r>
            <w:r w:rsidRPr="00CE3882">
              <w:rPr>
                <w:sz w:val="20"/>
                <w:szCs w:val="20"/>
              </w:rPr>
              <w:t>will</w:t>
            </w:r>
            <w:r w:rsidRPr="00CE3882">
              <w:rPr>
                <w:spacing w:val="-4"/>
                <w:sz w:val="20"/>
                <w:szCs w:val="20"/>
              </w:rPr>
              <w:t xml:space="preserve"> </w:t>
            </w:r>
            <w:r w:rsidRPr="00CE3882">
              <w:rPr>
                <w:sz w:val="20"/>
                <w:szCs w:val="20"/>
              </w:rPr>
              <w:t>be</w:t>
            </w:r>
            <w:r w:rsidRPr="00CE3882">
              <w:rPr>
                <w:spacing w:val="-4"/>
                <w:sz w:val="20"/>
                <w:szCs w:val="20"/>
              </w:rPr>
              <w:t xml:space="preserve"> </w:t>
            </w:r>
            <w:r w:rsidRPr="00CE3882">
              <w:rPr>
                <w:sz w:val="20"/>
                <w:szCs w:val="20"/>
              </w:rPr>
              <w:t>concluded</w:t>
            </w:r>
            <w:r w:rsidRPr="00CE3882">
              <w:rPr>
                <w:spacing w:val="-2"/>
                <w:sz w:val="20"/>
                <w:szCs w:val="20"/>
              </w:rPr>
              <w:t xml:space="preserve"> </w:t>
            </w:r>
            <w:r w:rsidRPr="00CE3882">
              <w:rPr>
                <w:sz w:val="20"/>
                <w:szCs w:val="20"/>
              </w:rPr>
              <w:t>within</w:t>
            </w:r>
            <w:r w:rsidRPr="00CE3882">
              <w:rPr>
                <w:spacing w:val="-2"/>
                <w:sz w:val="20"/>
                <w:szCs w:val="20"/>
              </w:rPr>
              <w:t xml:space="preserve"> </w:t>
            </w:r>
            <w:r w:rsidRPr="00CE3882">
              <w:rPr>
                <w:sz w:val="20"/>
                <w:szCs w:val="20"/>
              </w:rPr>
              <w:t>30</w:t>
            </w:r>
            <w:r w:rsidRPr="00CE3882">
              <w:rPr>
                <w:spacing w:val="-3"/>
                <w:sz w:val="20"/>
                <w:szCs w:val="20"/>
              </w:rPr>
              <w:t xml:space="preserve"> </w:t>
            </w:r>
            <w:r w:rsidRPr="00CE3882">
              <w:rPr>
                <w:sz w:val="20"/>
                <w:szCs w:val="20"/>
              </w:rPr>
              <w:t>days</w:t>
            </w:r>
            <w:r w:rsidRPr="00CE3882">
              <w:rPr>
                <w:spacing w:val="-3"/>
                <w:sz w:val="20"/>
                <w:szCs w:val="20"/>
              </w:rPr>
              <w:t xml:space="preserve"> </w:t>
            </w:r>
            <w:r w:rsidRPr="00CE3882">
              <w:rPr>
                <w:sz w:val="20"/>
                <w:szCs w:val="20"/>
              </w:rPr>
              <w:t>after</w:t>
            </w:r>
            <w:r w:rsidRPr="00CE3882">
              <w:rPr>
                <w:spacing w:val="-2"/>
                <w:sz w:val="20"/>
                <w:szCs w:val="20"/>
              </w:rPr>
              <w:t xml:space="preserve"> </w:t>
            </w:r>
            <w:r w:rsidRPr="00CE3882">
              <w:rPr>
                <w:sz w:val="20"/>
                <w:szCs w:val="20"/>
              </w:rPr>
              <w:t>submission</w:t>
            </w:r>
            <w:r w:rsidRPr="00CE3882">
              <w:rPr>
                <w:spacing w:val="-2"/>
                <w:sz w:val="20"/>
                <w:szCs w:val="20"/>
              </w:rPr>
              <w:t xml:space="preserve"> </w:t>
            </w:r>
            <w:r w:rsidRPr="00CE3882">
              <w:rPr>
                <w:sz w:val="20"/>
                <w:szCs w:val="20"/>
              </w:rPr>
              <w:t>to</w:t>
            </w:r>
            <w:r w:rsidRPr="00CE3882">
              <w:rPr>
                <w:spacing w:val="-2"/>
                <w:sz w:val="20"/>
                <w:szCs w:val="20"/>
              </w:rPr>
              <w:t xml:space="preserve"> </w:t>
            </w:r>
            <w:r w:rsidRPr="00CE3882">
              <w:rPr>
                <w:sz w:val="20"/>
                <w:szCs w:val="20"/>
              </w:rPr>
              <w:t>the</w:t>
            </w:r>
            <w:r w:rsidRPr="00CE3882">
              <w:rPr>
                <w:spacing w:val="-4"/>
                <w:sz w:val="20"/>
                <w:szCs w:val="20"/>
              </w:rPr>
              <w:t xml:space="preserve"> </w:t>
            </w:r>
            <w:r w:rsidRPr="00CE3882">
              <w:rPr>
                <w:sz w:val="20"/>
                <w:szCs w:val="20"/>
              </w:rPr>
              <w:t>CAA</w:t>
            </w:r>
          </w:p>
          <w:p w:rsidR="0067370F" w:rsidRPr="00CE3882" w:rsidRDefault="0067370F" w:rsidP="004E1E27">
            <w:pPr>
              <w:pStyle w:val="TableParagraph"/>
              <w:numPr>
                <w:ilvl w:val="0"/>
                <w:numId w:val="12"/>
              </w:numPr>
              <w:tabs>
                <w:tab w:val="left" w:pos="456"/>
                <w:tab w:val="left" w:pos="457"/>
              </w:tabs>
              <w:spacing w:before="120" w:after="120"/>
              <w:ind w:left="504"/>
              <w:rPr>
                <w:sz w:val="20"/>
                <w:szCs w:val="20"/>
              </w:rPr>
            </w:pPr>
            <w:r w:rsidRPr="00CE3882">
              <w:rPr>
                <w:sz w:val="20"/>
                <w:szCs w:val="20"/>
              </w:rPr>
              <w:t>For the MEL Approval fee please refer to CAN</w:t>
            </w:r>
            <w:r w:rsidRPr="00CE3882">
              <w:rPr>
                <w:spacing w:val="-22"/>
                <w:sz w:val="20"/>
                <w:szCs w:val="20"/>
              </w:rPr>
              <w:t xml:space="preserve"> </w:t>
            </w:r>
            <w:r w:rsidRPr="00CE3882">
              <w:rPr>
                <w:sz w:val="20"/>
                <w:szCs w:val="20"/>
              </w:rPr>
              <w:t>1-06</w:t>
            </w:r>
          </w:p>
          <w:p w:rsidR="004D5A5F" w:rsidRDefault="0067370F" w:rsidP="004D5A5F">
            <w:pPr>
              <w:widowControl w:val="0"/>
              <w:autoSpaceDE w:val="0"/>
              <w:autoSpaceDN w:val="0"/>
              <w:spacing w:before="120" w:after="120"/>
              <w:ind w:left="93"/>
              <w:rPr>
                <w:i/>
                <w:spacing w:val="-4"/>
                <w:sz w:val="20"/>
                <w:szCs w:val="20"/>
              </w:rPr>
            </w:pPr>
            <w:r>
              <w:rPr>
                <w:b/>
                <w:i/>
                <w:sz w:val="19"/>
              </w:rPr>
              <w:t>*</w:t>
            </w:r>
            <w:r w:rsidRPr="00E039A9">
              <w:rPr>
                <w:b/>
                <w:i/>
                <w:sz w:val="20"/>
                <w:szCs w:val="20"/>
              </w:rPr>
              <w:t>Note:</w:t>
            </w:r>
            <w:r w:rsidRPr="00E039A9">
              <w:rPr>
                <w:b/>
                <w:i/>
                <w:spacing w:val="-10"/>
                <w:sz w:val="20"/>
                <w:szCs w:val="20"/>
              </w:rPr>
              <w:t xml:space="preserve"> </w:t>
            </w:r>
            <w:r w:rsidR="00674055">
              <w:rPr>
                <w:b/>
                <w:i/>
                <w:spacing w:val="-10"/>
                <w:sz w:val="20"/>
                <w:szCs w:val="20"/>
              </w:rPr>
              <w:t xml:space="preserve">Part 6. </w:t>
            </w:r>
            <w:r w:rsidRPr="00E039A9">
              <w:rPr>
                <w:i/>
                <w:sz w:val="20"/>
                <w:szCs w:val="20"/>
              </w:rPr>
              <w:t>If</w:t>
            </w:r>
            <w:r w:rsidRPr="00E039A9">
              <w:rPr>
                <w:i/>
                <w:spacing w:val="-11"/>
                <w:sz w:val="20"/>
                <w:szCs w:val="20"/>
              </w:rPr>
              <w:t xml:space="preserve"> </w:t>
            </w:r>
            <w:r w:rsidRPr="00E039A9">
              <w:rPr>
                <w:i/>
                <w:sz w:val="20"/>
                <w:szCs w:val="20"/>
              </w:rPr>
              <w:t>unsatisfactory,</w:t>
            </w:r>
            <w:r w:rsidRPr="00E039A9">
              <w:rPr>
                <w:i/>
                <w:spacing w:val="-10"/>
                <w:sz w:val="20"/>
                <w:szCs w:val="20"/>
              </w:rPr>
              <w:t xml:space="preserve"> </w:t>
            </w:r>
            <w:r w:rsidRPr="00E039A9">
              <w:rPr>
                <w:i/>
                <w:sz w:val="20"/>
                <w:szCs w:val="20"/>
              </w:rPr>
              <w:t>Inspector(s)</w:t>
            </w:r>
            <w:r w:rsidRPr="00E039A9">
              <w:rPr>
                <w:i/>
                <w:spacing w:val="-10"/>
                <w:sz w:val="20"/>
                <w:szCs w:val="20"/>
              </w:rPr>
              <w:t xml:space="preserve"> </w:t>
            </w:r>
            <w:r w:rsidRPr="00E039A9">
              <w:rPr>
                <w:i/>
                <w:sz w:val="20"/>
                <w:szCs w:val="20"/>
              </w:rPr>
              <w:t>shall</w:t>
            </w:r>
            <w:r w:rsidRPr="00E039A9">
              <w:rPr>
                <w:i/>
                <w:spacing w:val="-11"/>
                <w:sz w:val="20"/>
                <w:szCs w:val="20"/>
              </w:rPr>
              <w:t xml:space="preserve"> </w:t>
            </w:r>
            <w:r w:rsidRPr="00E039A9">
              <w:rPr>
                <w:i/>
                <w:sz w:val="20"/>
                <w:szCs w:val="20"/>
              </w:rPr>
              <w:t>mark</w:t>
            </w:r>
            <w:r w:rsidRPr="00E039A9">
              <w:rPr>
                <w:i/>
                <w:spacing w:val="-10"/>
                <w:sz w:val="20"/>
                <w:szCs w:val="20"/>
              </w:rPr>
              <w:t xml:space="preserve"> </w:t>
            </w:r>
            <w:r w:rsidR="00674055">
              <w:rPr>
                <w:i/>
                <w:spacing w:val="-10"/>
                <w:sz w:val="20"/>
                <w:szCs w:val="20"/>
              </w:rPr>
              <w:t xml:space="preserve">X </w:t>
            </w:r>
            <w:r w:rsidRPr="00E039A9">
              <w:rPr>
                <w:i/>
                <w:sz w:val="20"/>
                <w:szCs w:val="20"/>
              </w:rPr>
              <w:t>the</w:t>
            </w:r>
            <w:r w:rsidRPr="00E039A9">
              <w:rPr>
                <w:i/>
                <w:spacing w:val="-10"/>
                <w:sz w:val="20"/>
                <w:szCs w:val="20"/>
              </w:rPr>
              <w:t xml:space="preserve"> </w:t>
            </w:r>
            <w:r w:rsidRPr="00E039A9">
              <w:rPr>
                <w:i/>
                <w:sz w:val="20"/>
                <w:szCs w:val="20"/>
              </w:rPr>
              <w:t>box</w:t>
            </w:r>
            <w:r w:rsidR="00674055">
              <w:rPr>
                <w:i/>
                <w:sz w:val="20"/>
                <w:szCs w:val="20"/>
              </w:rPr>
              <w:t xml:space="preserve"> provided as</w:t>
            </w:r>
            <w:r w:rsidRPr="00E039A9">
              <w:rPr>
                <w:b/>
                <w:i/>
                <w:spacing w:val="-11"/>
                <w:sz w:val="20"/>
                <w:szCs w:val="20"/>
              </w:rPr>
              <w:t xml:space="preserve"> </w:t>
            </w:r>
            <w:r w:rsidRPr="00E039A9">
              <w:rPr>
                <w:i/>
                <w:sz w:val="20"/>
                <w:szCs w:val="20"/>
              </w:rPr>
              <w:t>not</w:t>
            </w:r>
            <w:r w:rsidRPr="00E039A9">
              <w:rPr>
                <w:i/>
                <w:spacing w:val="-12"/>
                <w:sz w:val="20"/>
                <w:szCs w:val="20"/>
              </w:rPr>
              <w:t xml:space="preserve"> </w:t>
            </w:r>
            <w:r w:rsidRPr="00E039A9">
              <w:rPr>
                <w:i/>
                <w:sz w:val="20"/>
                <w:szCs w:val="20"/>
              </w:rPr>
              <w:t>approved</w:t>
            </w:r>
            <w:r w:rsidRPr="00E039A9">
              <w:rPr>
                <w:i/>
                <w:spacing w:val="-9"/>
                <w:sz w:val="20"/>
                <w:szCs w:val="20"/>
              </w:rPr>
              <w:t xml:space="preserve"> </w:t>
            </w:r>
            <w:r w:rsidRPr="00E039A9">
              <w:rPr>
                <w:i/>
                <w:sz w:val="20"/>
                <w:szCs w:val="20"/>
              </w:rPr>
              <w:t>and</w:t>
            </w:r>
            <w:r w:rsidRPr="00E039A9">
              <w:rPr>
                <w:i/>
                <w:spacing w:val="-9"/>
                <w:sz w:val="20"/>
                <w:szCs w:val="20"/>
              </w:rPr>
              <w:t xml:space="preserve"> </w:t>
            </w:r>
            <w:r w:rsidRPr="00E039A9">
              <w:rPr>
                <w:i/>
                <w:sz w:val="20"/>
                <w:szCs w:val="20"/>
              </w:rPr>
              <w:t>fill</w:t>
            </w:r>
            <w:r w:rsidRPr="00E039A9">
              <w:rPr>
                <w:i/>
                <w:spacing w:val="-11"/>
                <w:sz w:val="20"/>
                <w:szCs w:val="20"/>
              </w:rPr>
              <w:t xml:space="preserve"> </w:t>
            </w:r>
            <w:r w:rsidRPr="00E039A9">
              <w:rPr>
                <w:i/>
                <w:sz w:val="20"/>
                <w:szCs w:val="20"/>
              </w:rPr>
              <w:t>and</w:t>
            </w:r>
            <w:r w:rsidRPr="00E039A9">
              <w:rPr>
                <w:i/>
                <w:spacing w:val="-9"/>
                <w:sz w:val="20"/>
                <w:szCs w:val="20"/>
              </w:rPr>
              <w:t xml:space="preserve"> </w:t>
            </w:r>
            <w:r w:rsidRPr="00E039A9">
              <w:rPr>
                <w:i/>
                <w:sz w:val="20"/>
                <w:szCs w:val="20"/>
              </w:rPr>
              <w:t>sign</w:t>
            </w:r>
            <w:r w:rsidRPr="00E039A9">
              <w:rPr>
                <w:i/>
                <w:spacing w:val="-9"/>
                <w:sz w:val="20"/>
                <w:szCs w:val="20"/>
              </w:rPr>
              <w:t xml:space="preserve"> </w:t>
            </w:r>
            <w:r w:rsidRPr="00E039A9">
              <w:rPr>
                <w:i/>
                <w:sz w:val="20"/>
                <w:szCs w:val="20"/>
              </w:rPr>
              <w:t>the</w:t>
            </w:r>
            <w:r w:rsidRPr="00E039A9">
              <w:rPr>
                <w:i/>
                <w:spacing w:val="-12"/>
                <w:sz w:val="20"/>
                <w:szCs w:val="20"/>
              </w:rPr>
              <w:t xml:space="preserve"> </w:t>
            </w:r>
            <w:r w:rsidRPr="00E039A9">
              <w:rPr>
                <w:i/>
                <w:sz w:val="20"/>
                <w:szCs w:val="20"/>
              </w:rPr>
              <w:t>Deficiency</w:t>
            </w:r>
            <w:r w:rsidRPr="00E039A9">
              <w:rPr>
                <w:i/>
                <w:spacing w:val="-11"/>
                <w:sz w:val="20"/>
                <w:szCs w:val="20"/>
              </w:rPr>
              <w:t xml:space="preserve"> </w:t>
            </w:r>
            <w:r w:rsidRPr="00E039A9">
              <w:rPr>
                <w:i/>
                <w:sz w:val="20"/>
                <w:szCs w:val="20"/>
              </w:rPr>
              <w:t>Tracking</w:t>
            </w:r>
            <w:r w:rsidRPr="00E039A9">
              <w:rPr>
                <w:i/>
                <w:spacing w:val="-12"/>
                <w:sz w:val="20"/>
                <w:szCs w:val="20"/>
              </w:rPr>
              <w:t xml:space="preserve"> </w:t>
            </w:r>
            <w:r w:rsidRPr="00E039A9">
              <w:rPr>
                <w:i/>
                <w:sz w:val="20"/>
                <w:szCs w:val="20"/>
              </w:rPr>
              <w:t>and</w:t>
            </w:r>
            <w:r w:rsidRPr="00E039A9">
              <w:rPr>
                <w:i/>
                <w:spacing w:val="-9"/>
                <w:sz w:val="20"/>
                <w:szCs w:val="20"/>
              </w:rPr>
              <w:t xml:space="preserve"> </w:t>
            </w:r>
            <w:r w:rsidRPr="00E039A9">
              <w:rPr>
                <w:i/>
                <w:sz w:val="20"/>
                <w:szCs w:val="20"/>
              </w:rPr>
              <w:t>Review</w:t>
            </w:r>
            <w:r w:rsidRPr="00E039A9">
              <w:rPr>
                <w:i/>
                <w:spacing w:val="-11"/>
                <w:sz w:val="20"/>
                <w:szCs w:val="20"/>
              </w:rPr>
              <w:t xml:space="preserve"> </w:t>
            </w:r>
            <w:r w:rsidRPr="00E039A9">
              <w:rPr>
                <w:i/>
                <w:sz w:val="20"/>
                <w:szCs w:val="20"/>
              </w:rPr>
              <w:t>form</w:t>
            </w:r>
            <w:r w:rsidRPr="00E039A9">
              <w:rPr>
                <w:i/>
                <w:spacing w:val="-12"/>
                <w:sz w:val="20"/>
                <w:szCs w:val="20"/>
              </w:rPr>
              <w:t xml:space="preserve"> </w:t>
            </w:r>
            <w:r w:rsidRPr="00E039A9">
              <w:rPr>
                <w:i/>
                <w:sz w:val="20"/>
                <w:szCs w:val="20"/>
              </w:rPr>
              <w:t>(</w:t>
            </w:r>
            <w:r w:rsidR="00674055" w:rsidRPr="00674055">
              <w:rPr>
                <w:i/>
                <w:sz w:val="20"/>
                <w:szCs w:val="20"/>
              </w:rPr>
              <w:t>AOC-109 A - Deficiency Tracking and Review System</w:t>
            </w:r>
            <w:r w:rsidRPr="00E039A9">
              <w:rPr>
                <w:i/>
                <w:sz w:val="20"/>
                <w:szCs w:val="20"/>
              </w:rPr>
              <w:t>),</w:t>
            </w:r>
            <w:r w:rsidRPr="00E039A9">
              <w:rPr>
                <w:i/>
                <w:spacing w:val="-10"/>
                <w:sz w:val="20"/>
                <w:szCs w:val="20"/>
              </w:rPr>
              <w:t xml:space="preserve"> </w:t>
            </w:r>
            <w:r w:rsidRPr="00E039A9">
              <w:rPr>
                <w:i/>
                <w:sz w:val="20"/>
                <w:szCs w:val="20"/>
              </w:rPr>
              <w:t>and</w:t>
            </w:r>
            <w:r w:rsidRPr="00E039A9">
              <w:rPr>
                <w:i/>
                <w:spacing w:val="-9"/>
                <w:sz w:val="20"/>
                <w:szCs w:val="20"/>
              </w:rPr>
              <w:t xml:space="preserve"> </w:t>
            </w:r>
            <w:r w:rsidRPr="00E039A9">
              <w:rPr>
                <w:i/>
                <w:sz w:val="20"/>
                <w:szCs w:val="20"/>
              </w:rPr>
              <w:t>send</w:t>
            </w:r>
            <w:r w:rsidRPr="00E039A9">
              <w:rPr>
                <w:i/>
                <w:spacing w:val="-9"/>
                <w:sz w:val="20"/>
                <w:szCs w:val="20"/>
              </w:rPr>
              <w:t xml:space="preserve"> </w:t>
            </w:r>
            <w:r w:rsidRPr="00E039A9">
              <w:rPr>
                <w:i/>
                <w:sz w:val="20"/>
                <w:szCs w:val="20"/>
              </w:rPr>
              <w:t>to</w:t>
            </w:r>
            <w:r w:rsidRPr="00E039A9">
              <w:rPr>
                <w:i/>
                <w:spacing w:val="-9"/>
                <w:sz w:val="20"/>
                <w:szCs w:val="20"/>
              </w:rPr>
              <w:t xml:space="preserve"> </w:t>
            </w:r>
            <w:r w:rsidRPr="00E039A9">
              <w:rPr>
                <w:i/>
                <w:sz w:val="20"/>
                <w:szCs w:val="20"/>
              </w:rPr>
              <w:t>the</w:t>
            </w:r>
            <w:r w:rsidRPr="00E039A9">
              <w:rPr>
                <w:i/>
                <w:spacing w:val="-12"/>
                <w:sz w:val="20"/>
                <w:szCs w:val="20"/>
              </w:rPr>
              <w:t xml:space="preserve"> </w:t>
            </w:r>
            <w:r w:rsidRPr="00E039A9">
              <w:rPr>
                <w:i/>
                <w:sz w:val="20"/>
                <w:szCs w:val="20"/>
              </w:rPr>
              <w:t>operator</w:t>
            </w:r>
            <w:r w:rsidRPr="00E039A9">
              <w:rPr>
                <w:i/>
                <w:spacing w:val="-11"/>
                <w:sz w:val="20"/>
                <w:szCs w:val="20"/>
              </w:rPr>
              <w:t xml:space="preserve"> </w:t>
            </w:r>
            <w:r w:rsidRPr="00E039A9">
              <w:rPr>
                <w:i/>
                <w:sz w:val="20"/>
                <w:szCs w:val="20"/>
              </w:rPr>
              <w:t>for</w:t>
            </w:r>
            <w:r w:rsidRPr="00E039A9">
              <w:rPr>
                <w:i/>
                <w:spacing w:val="-11"/>
                <w:sz w:val="20"/>
                <w:szCs w:val="20"/>
              </w:rPr>
              <w:t xml:space="preserve"> </w:t>
            </w:r>
            <w:r w:rsidRPr="00E039A9">
              <w:rPr>
                <w:i/>
                <w:sz w:val="20"/>
                <w:szCs w:val="20"/>
              </w:rPr>
              <w:t>corrective action.</w:t>
            </w:r>
            <w:r w:rsidRPr="00E039A9">
              <w:rPr>
                <w:i/>
                <w:spacing w:val="-4"/>
                <w:sz w:val="20"/>
                <w:szCs w:val="20"/>
              </w:rPr>
              <w:t xml:space="preserve"> </w:t>
            </w:r>
          </w:p>
          <w:p w:rsidR="0067370F" w:rsidRPr="00615625" w:rsidRDefault="0067370F" w:rsidP="004D5A5F">
            <w:pPr>
              <w:widowControl w:val="0"/>
              <w:autoSpaceDE w:val="0"/>
              <w:autoSpaceDN w:val="0"/>
              <w:spacing w:before="120" w:after="120"/>
              <w:ind w:left="93"/>
              <w:rPr>
                <w:rFonts w:cstheme="minorHAnsi"/>
                <w:b/>
              </w:rPr>
            </w:pPr>
            <w:r w:rsidRPr="00E039A9">
              <w:rPr>
                <w:i/>
                <w:sz w:val="20"/>
                <w:szCs w:val="20"/>
              </w:rPr>
              <w:t>A</w:t>
            </w:r>
            <w:r w:rsidRPr="00E039A9">
              <w:rPr>
                <w:i/>
                <w:spacing w:val="-4"/>
                <w:sz w:val="20"/>
                <w:szCs w:val="20"/>
              </w:rPr>
              <w:t xml:space="preserve"> </w:t>
            </w:r>
            <w:r w:rsidRPr="00E039A9">
              <w:rPr>
                <w:i/>
                <w:sz w:val="20"/>
                <w:szCs w:val="20"/>
              </w:rPr>
              <w:t>signed</w:t>
            </w:r>
            <w:r w:rsidRPr="00E039A9">
              <w:rPr>
                <w:i/>
                <w:spacing w:val="-3"/>
                <w:sz w:val="20"/>
                <w:szCs w:val="20"/>
              </w:rPr>
              <w:t xml:space="preserve"> </w:t>
            </w:r>
            <w:r w:rsidRPr="00E039A9">
              <w:rPr>
                <w:i/>
                <w:sz w:val="20"/>
                <w:szCs w:val="20"/>
              </w:rPr>
              <w:t>copy</w:t>
            </w:r>
            <w:r w:rsidR="00674055">
              <w:rPr>
                <w:i/>
                <w:sz w:val="20"/>
                <w:szCs w:val="20"/>
              </w:rPr>
              <w:t xml:space="preserve"> m</w:t>
            </w:r>
            <w:r w:rsidRPr="00E039A9">
              <w:rPr>
                <w:i/>
                <w:sz w:val="20"/>
                <w:szCs w:val="20"/>
              </w:rPr>
              <w:t>ust</w:t>
            </w:r>
            <w:r w:rsidRPr="00E039A9">
              <w:rPr>
                <w:i/>
                <w:spacing w:val="-5"/>
                <w:sz w:val="20"/>
                <w:szCs w:val="20"/>
              </w:rPr>
              <w:t xml:space="preserve"> </w:t>
            </w:r>
            <w:r w:rsidRPr="00E039A9">
              <w:rPr>
                <w:i/>
                <w:sz w:val="20"/>
                <w:szCs w:val="20"/>
              </w:rPr>
              <w:t>be</w:t>
            </w:r>
            <w:r w:rsidRPr="00E039A9">
              <w:rPr>
                <w:i/>
                <w:spacing w:val="-4"/>
                <w:sz w:val="20"/>
                <w:szCs w:val="20"/>
              </w:rPr>
              <w:t xml:space="preserve"> </w:t>
            </w:r>
            <w:r w:rsidRPr="00E039A9">
              <w:rPr>
                <w:i/>
                <w:sz w:val="20"/>
                <w:szCs w:val="20"/>
              </w:rPr>
              <w:t>retained</w:t>
            </w:r>
            <w:r w:rsidRPr="00E039A9">
              <w:rPr>
                <w:i/>
                <w:spacing w:val="-3"/>
                <w:sz w:val="20"/>
                <w:szCs w:val="20"/>
              </w:rPr>
              <w:t xml:space="preserve"> </w:t>
            </w:r>
            <w:r w:rsidRPr="00E039A9">
              <w:rPr>
                <w:i/>
                <w:sz w:val="20"/>
                <w:szCs w:val="20"/>
              </w:rPr>
              <w:t>by</w:t>
            </w:r>
            <w:r w:rsidRPr="00E039A9">
              <w:rPr>
                <w:i/>
                <w:spacing w:val="-5"/>
                <w:sz w:val="20"/>
                <w:szCs w:val="20"/>
              </w:rPr>
              <w:t xml:space="preserve"> </w:t>
            </w:r>
            <w:r w:rsidRPr="00E039A9">
              <w:rPr>
                <w:i/>
                <w:sz w:val="20"/>
                <w:szCs w:val="20"/>
              </w:rPr>
              <w:t>the</w:t>
            </w:r>
            <w:r w:rsidRPr="00E039A9">
              <w:rPr>
                <w:i/>
                <w:spacing w:val="-4"/>
                <w:sz w:val="20"/>
                <w:szCs w:val="20"/>
              </w:rPr>
              <w:t xml:space="preserve"> </w:t>
            </w:r>
            <w:r w:rsidRPr="00E039A9">
              <w:rPr>
                <w:i/>
                <w:sz w:val="20"/>
                <w:szCs w:val="20"/>
              </w:rPr>
              <w:t>FSD</w:t>
            </w:r>
            <w:r w:rsidRPr="00E039A9">
              <w:rPr>
                <w:i/>
                <w:spacing w:val="-4"/>
                <w:sz w:val="20"/>
                <w:szCs w:val="20"/>
              </w:rPr>
              <w:t xml:space="preserve"> </w:t>
            </w:r>
            <w:r w:rsidRPr="00E039A9">
              <w:rPr>
                <w:i/>
                <w:sz w:val="20"/>
                <w:szCs w:val="20"/>
              </w:rPr>
              <w:t>for</w:t>
            </w:r>
            <w:r w:rsidRPr="00E039A9">
              <w:rPr>
                <w:i/>
                <w:spacing w:val="-4"/>
                <w:sz w:val="20"/>
                <w:szCs w:val="20"/>
              </w:rPr>
              <w:t xml:space="preserve"> </w:t>
            </w:r>
            <w:r w:rsidRPr="00E039A9">
              <w:rPr>
                <w:i/>
                <w:sz w:val="20"/>
                <w:szCs w:val="20"/>
              </w:rPr>
              <w:t>the</w:t>
            </w:r>
            <w:r w:rsidRPr="00E039A9">
              <w:rPr>
                <w:i/>
                <w:spacing w:val="-4"/>
                <w:sz w:val="20"/>
                <w:szCs w:val="20"/>
              </w:rPr>
              <w:t xml:space="preserve"> </w:t>
            </w:r>
            <w:r w:rsidRPr="00E039A9">
              <w:rPr>
                <w:i/>
                <w:sz w:val="20"/>
                <w:szCs w:val="20"/>
              </w:rPr>
              <w:t>records</w:t>
            </w:r>
            <w:r w:rsidRPr="00E039A9">
              <w:rPr>
                <w:i/>
                <w:spacing w:val="-4"/>
                <w:sz w:val="20"/>
                <w:szCs w:val="20"/>
              </w:rPr>
              <w:t xml:space="preserve"> </w:t>
            </w:r>
            <w:r w:rsidRPr="00E039A9">
              <w:rPr>
                <w:i/>
                <w:sz w:val="20"/>
                <w:szCs w:val="20"/>
              </w:rPr>
              <w:t>with</w:t>
            </w:r>
            <w:r w:rsidRPr="00E039A9">
              <w:rPr>
                <w:i/>
                <w:spacing w:val="-3"/>
                <w:sz w:val="20"/>
                <w:szCs w:val="20"/>
              </w:rPr>
              <w:t xml:space="preserve"> </w:t>
            </w:r>
            <w:r w:rsidRPr="00E039A9">
              <w:rPr>
                <w:i/>
                <w:sz w:val="20"/>
                <w:szCs w:val="20"/>
              </w:rPr>
              <w:t>a</w:t>
            </w:r>
            <w:r w:rsidRPr="00E039A9">
              <w:rPr>
                <w:i/>
                <w:spacing w:val="-3"/>
                <w:sz w:val="20"/>
                <w:szCs w:val="20"/>
              </w:rPr>
              <w:t xml:space="preserve"> </w:t>
            </w:r>
            <w:r w:rsidRPr="00E039A9">
              <w:rPr>
                <w:i/>
                <w:sz w:val="20"/>
                <w:szCs w:val="20"/>
              </w:rPr>
              <w:t>review</w:t>
            </w:r>
            <w:r w:rsidRPr="00E039A9">
              <w:rPr>
                <w:i/>
                <w:spacing w:val="-5"/>
                <w:sz w:val="20"/>
                <w:szCs w:val="20"/>
              </w:rPr>
              <w:t xml:space="preserve"> </w:t>
            </w:r>
            <w:r w:rsidRPr="00E039A9">
              <w:rPr>
                <w:i/>
                <w:sz w:val="20"/>
                <w:szCs w:val="20"/>
              </w:rPr>
              <w:t>number/Version.</w:t>
            </w:r>
          </w:p>
        </w:tc>
      </w:tr>
      <w:tr w:rsidR="007432FF" w:rsidRPr="00615625" w:rsidTr="004D5A5F">
        <w:tblPrEx>
          <w:shd w:val="clear" w:color="auto" w:fill="auto"/>
        </w:tblPrEx>
        <w:trPr>
          <w:trHeight w:val="360"/>
        </w:trPr>
        <w:tc>
          <w:tcPr>
            <w:tcW w:w="10630" w:type="dxa"/>
            <w:gridSpan w:val="4"/>
            <w:shd w:val="clear" w:color="auto" w:fill="DEEAF6" w:themeFill="accent1" w:themeFillTint="33"/>
            <w:vAlign w:val="center"/>
          </w:tcPr>
          <w:p w:rsidR="007432FF" w:rsidRPr="00615625" w:rsidRDefault="000E08E5" w:rsidP="004D75F4">
            <w:pPr>
              <w:rPr>
                <w:rFonts w:cstheme="minorHAnsi"/>
                <w:color w:val="333333"/>
                <w:shd w:val="clear" w:color="auto" w:fill="FFFFFF"/>
              </w:rPr>
            </w:pPr>
            <w:r>
              <w:rPr>
                <w:rFonts w:cstheme="minorHAnsi"/>
                <w:b/>
              </w:rPr>
              <w:lastRenderedPageBreak/>
              <w:t>Part 3</w:t>
            </w:r>
            <w:r w:rsidR="007432FF" w:rsidRPr="00615625">
              <w:rPr>
                <w:rFonts w:cstheme="minorHAnsi"/>
                <w:b/>
              </w:rPr>
              <w:t>.</w:t>
            </w:r>
            <w:r w:rsidR="007432FF" w:rsidRPr="00615625">
              <w:rPr>
                <w:rFonts w:cstheme="minorHAnsi"/>
                <w:b/>
                <w:spacing w:val="74"/>
              </w:rPr>
              <w:t xml:space="preserve"> </w:t>
            </w:r>
            <w:r w:rsidR="007432FF" w:rsidRPr="00615625">
              <w:rPr>
                <w:rFonts w:cstheme="minorHAnsi"/>
                <w:b/>
              </w:rPr>
              <w:t>Organisation Details</w:t>
            </w:r>
          </w:p>
        </w:tc>
      </w:tr>
      <w:tr w:rsidR="007432FF" w:rsidRPr="00615625" w:rsidTr="004D5A5F">
        <w:tblPrEx>
          <w:shd w:val="clear" w:color="auto" w:fill="auto"/>
        </w:tblPrEx>
        <w:trPr>
          <w:trHeight w:val="432"/>
        </w:trPr>
        <w:tc>
          <w:tcPr>
            <w:tcW w:w="4320" w:type="dxa"/>
            <w:vAlign w:val="center"/>
          </w:tcPr>
          <w:p w:rsidR="007432FF" w:rsidRDefault="007432FF" w:rsidP="004D75F4">
            <w:pPr>
              <w:pStyle w:val="TableParagraph"/>
              <w:rPr>
                <w:rFonts w:asciiTheme="minorHAnsi" w:hAnsiTheme="minorHAnsi" w:cstheme="minorHAnsi"/>
                <w:b/>
              </w:rPr>
            </w:pPr>
            <w:r w:rsidRPr="00CE3882">
              <w:rPr>
                <w:rFonts w:asciiTheme="minorHAnsi" w:hAnsiTheme="minorHAnsi" w:cstheme="minorHAnsi"/>
                <w:b/>
              </w:rPr>
              <w:t>Organization</w:t>
            </w:r>
            <w:r w:rsidRPr="00CE3882">
              <w:rPr>
                <w:rFonts w:asciiTheme="minorHAnsi" w:hAnsiTheme="minorHAnsi" w:cstheme="minorHAnsi"/>
                <w:b/>
                <w:spacing w:val="-1"/>
              </w:rPr>
              <w:t xml:space="preserve"> </w:t>
            </w:r>
            <w:r w:rsidRPr="00CE3882">
              <w:rPr>
                <w:rFonts w:asciiTheme="minorHAnsi" w:hAnsiTheme="minorHAnsi" w:cstheme="minorHAnsi"/>
                <w:b/>
              </w:rPr>
              <w:t>&amp;</w:t>
            </w:r>
            <w:r w:rsidRPr="00CE3882">
              <w:rPr>
                <w:rFonts w:asciiTheme="minorHAnsi" w:hAnsiTheme="minorHAnsi" w:cstheme="minorHAnsi"/>
                <w:b/>
                <w:spacing w:val="-3"/>
              </w:rPr>
              <w:t xml:space="preserve"> </w:t>
            </w:r>
            <w:r w:rsidRPr="00CE3882">
              <w:rPr>
                <w:rFonts w:asciiTheme="minorHAnsi" w:hAnsiTheme="minorHAnsi" w:cstheme="minorHAnsi"/>
                <w:b/>
              </w:rPr>
              <w:t>Trading</w:t>
            </w:r>
            <w:r w:rsidRPr="00CE3882">
              <w:rPr>
                <w:rFonts w:asciiTheme="minorHAnsi" w:hAnsiTheme="minorHAnsi" w:cstheme="minorHAnsi"/>
                <w:b/>
                <w:spacing w:val="-2"/>
              </w:rPr>
              <w:t xml:space="preserve"> </w:t>
            </w:r>
            <w:r w:rsidRPr="00CE3882">
              <w:rPr>
                <w:rFonts w:asciiTheme="minorHAnsi" w:hAnsiTheme="minorHAnsi" w:cstheme="minorHAnsi"/>
                <w:b/>
              </w:rPr>
              <w:t>Name</w:t>
            </w:r>
            <w:r w:rsidRPr="00CE3882">
              <w:rPr>
                <w:rFonts w:asciiTheme="minorHAnsi" w:hAnsiTheme="minorHAnsi" w:cstheme="minorHAnsi"/>
                <w:b/>
                <w:spacing w:val="-2"/>
              </w:rPr>
              <w:t xml:space="preserve"> </w:t>
            </w:r>
            <w:r w:rsidRPr="00CE3882">
              <w:rPr>
                <w:rFonts w:asciiTheme="minorHAnsi" w:hAnsiTheme="minorHAnsi" w:cstheme="minorHAnsi"/>
                <w:b/>
              </w:rPr>
              <w:t>(If</w:t>
            </w:r>
            <w:r w:rsidRPr="00CE3882">
              <w:rPr>
                <w:rFonts w:asciiTheme="minorHAnsi" w:hAnsiTheme="minorHAnsi" w:cstheme="minorHAnsi"/>
                <w:b/>
                <w:spacing w:val="-3"/>
              </w:rPr>
              <w:t xml:space="preserve"> </w:t>
            </w:r>
            <w:r w:rsidRPr="00CE3882">
              <w:rPr>
                <w:rFonts w:asciiTheme="minorHAnsi" w:hAnsiTheme="minorHAnsi" w:cstheme="minorHAnsi"/>
                <w:b/>
              </w:rPr>
              <w:t>any)</w:t>
            </w:r>
            <w:r w:rsidR="000E08E5">
              <w:rPr>
                <w:rFonts w:asciiTheme="minorHAnsi" w:hAnsiTheme="minorHAnsi" w:cstheme="minorHAnsi"/>
                <w:b/>
              </w:rPr>
              <w:t xml:space="preserve"> or</w:t>
            </w:r>
          </w:p>
          <w:p w:rsidR="0067370F" w:rsidRPr="00CE3882" w:rsidRDefault="0067370F" w:rsidP="004D75F4">
            <w:pPr>
              <w:pStyle w:val="TableParagraph"/>
              <w:rPr>
                <w:rFonts w:asciiTheme="minorHAnsi" w:hAnsiTheme="minorHAnsi" w:cstheme="minorHAnsi"/>
                <w:b/>
              </w:rPr>
            </w:pPr>
            <w:r>
              <w:rPr>
                <w:rFonts w:asciiTheme="minorHAnsi" w:hAnsiTheme="minorHAnsi" w:cstheme="minorHAnsi"/>
                <w:b/>
              </w:rPr>
              <w:t>Owner/Operator</w:t>
            </w:r>
          </w:p>
        </w:tc>
        <w:tc>
          <w:tcPr>
            <w:tcW w:w="3423" w:type="dxa"/>
            <w:vAlign w:val="center"/>
          </w:tcPr>
          <w:p w:rsidR="007432FF" w:rsidRPr="00615625" w:rsidRDefault="007432FF" w:rsidP="004D75F4">
            <w:pPr>
              <w:pStyle w:val="TableParagraph"/>
              <w:rPr>
                <w:rFonts w:asciiTheme="minorHAnsi" w:hAnsiTheme="minorHAnsi" w:cstheme="minorHAnsi"/>
                <w:b/>
                <w:bCs/>
              </w:rPr>
            </w:pPr>
          </w:p>
        </w:tc>
        <w:tc>
          <w:tcPr>
            <w:tcW w:w="2887" w:type="dxa"/>
            <w:gridSpan w:val="2"/>
            <w:vAlign w:val="center"/>
          </w:tcPr>
          <w:p w:rsidR="007432FF" w:rsidRPr="00615625" w:rsidRDefault="007432FF" w:rsidP="004D75F4">
            <w:pPr>
              <w:pStyle w:val="TableParagraph"/>
              <w:rPr>
                <w:rFonts w:asciiTheme="minorHAnsi" w:hAnsiTheme="minorHAnsi" w:cstheme="minorHAnsi"/>
                <w:b/>
                <w:bCs/>
              </w:rPr>
            </w:pPr>
            <w:r w:rsidRPr="00615625">
              <w:rPr>
                <w:rFonts w:asciiTheme="minorHAnsi" w:hAnsiTheme="minorHAnsi" w:cstheme="minorHAnsi"/>
                <w:b/>
                <w:bCs/>
              </w:rPr>
              <w:t>Tel.:</w:t>
            </w:r>
            <w:r w:rsidRPr="00615625">
              <w:rPr>
                <w:rFonts w:asciiTheme="minorHAnsi" w:hAnsiTheme="minorHAnsi" w:cstheme="minorHAnsi"/>
                <w:b/>
                <w:bCs/>
                <w:spacing w:val="-3"/>
              </w:rPr>
              <w:t xml:space="preserve"> </w:t>
            </w:r>
            <w:r w:rsidRPr="00615625">
              <w:rPr>
                <w:rFonts w:asciiTheme="minorHAnsi" w:hAnsiTheme="minorHAnsi" w:cstheme="minorHAnsi"/>
                <w:b/>
                <w:bCs/>
              </w:rPr>
              <w:t>+968</w:t>
            </w:r>
            <w:bookmarkStart w:id="1" w:name="_GoBack"/>
            <w:bookmarkEnd w:id="1"/>
          </w:p>
        </w:tc>
      </w:tr>
      <w:tr w:rsidR="007432FF" w:rsidRPr="00615625" w:rsidTr="004D5A5F">
        <w:tblPrEx>
          <w:shd w:val="clear" w:color="auto" w:fill="auto"/>
        </w:tblPrEx>
        <w:trPr>
          <w:trHeight w:val="432"/>
        </w:trPr>
        <w:tc>
          <w:tcPr>
            <w:tcW w:w="4320" w:type="dxa"/>
            <w:vAlign w:val="center"/>
          </w:tcPr>
          <w:p w:rsidR="007432FF" w:rsidRPr="00CE3882" w:rsidRDefault="007432FF" w:rsidP="004D75F4">
            <w:pPr>
              <w:pStyle w:val="TableParagraph"/>
              <w:rPr>
                <w:rFonts w:asciiTheme="minorHAnsi" w:hAnsiTheme="minorHAnsi" w:cstheme="minorHAnsi"/>
                <w:b/>
              </w:rPr>
            </w:pPr>
            <w:r w:rsidRPr="00CE3882">
              <w:rPr>
                <w:rFonts w:asciiTheme="minorHAnsi" w:hAnsiTheme="minorHAnsi" w:cstheme="minorHAnsi"/>
                <w:b/>
              </w:rPr>
              <w:t>Accountable</w:t>
            </w:r>
            <w:r w:rsidRPr="00CE3882">
              <w:rPr>
                <w:rFonts w:asciiTheme="minorHAnsi" w:hAnsiTheme="minorHAnsi" w:cstheme="minorHAnsi"/>
                <w:b/>
                <w:spacing w:val="-2"/>
              </w:rPr>
              <w:t xml:space="preserve"> </w:t>
            </w:r>
            <w:r w:rsidRPr="00CE3882">
              <w:rPr>
                <w:rFonts w:asciiTheme="minorHAnsi" w:hAnsiTheme="minorHAnsi" w:cstheme="minorHAnsi"/>
                <w:b/>
              </w:rPr>
              <w:t>Manager</w:t>
            </w:r>
          </w:p>
        </w:tc>
        <w:tc>
          <w:tcPr>
            <w:tcW w:w="3423" w:type="dxa"/>
            <w:vAlign w:val="center"/>
          </w:tcPr>
          <w:p w:rsidR="007432FF" w:rsidRPr="00615625" w:rsidRDefault="007432FF" w:rsidP="004D75F4">
            <w:pPr>
              <w:pStyle w:val="TableParagraph"/>
              <w:rPr>
                <w:rFonts w:asciiTheme="minorHAnsi" w:hAnsiTheme="minorHAnsi" w:cstheme="minorHAnsi"/>
                <w:b/>
                <w:bCs/>
              </w:rPr>
            </w:pPr>
          </w:p>
        </w:tc>
        <w:tc>
          <w:tcPr>
            <w:tcW w:w="2887" w:type="dxa"/>
            <w:gridSpan w:val="2"/>
            <w:vAlign w:val="center"/>
          </w:tcPr>
          <w:p w:rsidR="007432FF" w:rsidRDefault="007432FF" w:rsidP="004D75F4">
            <w:pPr>
              <w:pStyle w:val="TableParagraph"/>
              <w:rPr>
                <w:rFonts w:asciiTheme="minorHAnsi" w:hAnsiTheme="minorHAnsi" w:cstheme="minorHAnsi"/>
                <w:b/>
                <w:bCs/>
              </w:rPr>
            </w:pPr>
            <w:r w:rsidRPr="00615625">
              <w:rPr>
                <w:rFonts w:asciiTheme="minorHAnsi" w:hAnsiTheme="minorHAnsi" w:cstheme="minorHAnsi"/>
                <w:b/>
                <w:bCs/>
              </w:rPr>
              <w:t>Email</w:t>
            </w:r>
          </w:p>
          <w:p w:rsidR="00441B00" w:rsidRPr="00615625" w:rsidRDefault="00441B00" w:rsidP="004D75F4">
            <w:pPr>
              <w:pStyle w:val="TableParagraph"/>
              <w:rPr>
                <w:rFonts w:asciiTheme="minorHAnsi" w:hAnsiTheme="minorHAnsi" w:cstheme="minorHAnsi"/>
                <w:b/>
                <w:bCs/>
              </w:rPr>
            </w:pPr>
          </w:p>
        </w:tc>
      </w:tr>
      <w:tr w:rsidR="007432FF" w:rsidRPr="00615625" w:rsidTr="004D5A5F">
        <w:tblPrEx>
          <w:shd w:val="clear" w:color="auto" w:fill="auto"/>
        </w:tblPrEx>
        <w:trPr>
          <w:trHeight w:val="432"/>
        </w:trPr>
        <w:tc>
          <w:tcPr>
            <w:tcW w:w="4320" w:type="dxa"/>
            <w:vAlign w:val="center"/>
          </w:tcPr>
          <w:p w:rsidR="007432FF" w:rsidRPr="00CE3882" w:rsidRDefault="007432FF" w:rsidP="004D75F4">
            <w:pPr>
              <w:pStyle w:val="TableParagraph"/>
              <w:rPr>
                <w:rFonts w:asciiTheme="minorHAnsi" w:hAnsiTheme="minorHAnsi" w:cstheme="minorHAnsi"/>
                <w:b/>
              </w:rPr>
            </w:pPr>
            <w:r w:rsidRPr="00CE3882">
              <w:rPr>
                <w:rFonts w:asciiTheme="minorHAnsi" w:hAnsiTheme="minorHAnsi" w:cstheme="minorHAnsi"/>
                <w:b/>
              </w:rPr>
              <w:t>Aircraft</w:t>
            </w:r>
            <w:r w:rsidRPr="00CE3882">
              <w:rPr>
                <w:rFonts w:asciiTheme="minorHAnsi" w:hAnsiTheme="minorHAnsi" w:cstheme="minorHAnsi"/>
                <w:b/>
                <w:spacing w:val="-5"/>
              </w:rPr>
              <w:t xml:space="preserve"> </w:t>
            </w:r>
            <w:r w:rsidRPr="00CE3882">
              <w:rPr>
                <w:rFonts w:asciiTheme="minorHAnsi" w:hAnsiTheme="minorHAnsi" w:cstheme="minorHAnsi"/>
                <w:b/>
              </w:rPr>
              <w:t>Registration</w:t>
            </w:r>
          </w:p>
        </w:tc>
        <w:tc>
          <w:tcPr>
            <w:tcW w:w="3423" w:type="dxa"/>
            <w:vAlign w:val="center"/>
          </w:tcPr>
          <w:p w:rsidR="007432FF" w:rsidRPr="00615625" w:rsidRDefault="007432FF" w:rsidP="004D75F4">
            <w:pPr>
              <w:rPr>
                <w:rFonts w:cstheme="minorHAnsi"/>
                <w:color w:val="333333"/>
                <w:shd w:val="clear" w:color="auto" w:fill="FFFFFF"/>
              </w:rPr>
            </w:pPr>
          </w:p>
        </w:tc>
        <w:tc>
          <w:tcPr>
            <w:tcW w:w="2887" w:type="dxa"/>
            <w:gridSpan w:val="2"/>
            <w:vAlign w:val="center"/>
          </w:tcPr>
          <w:p w:rsidR="007432FF" w:rsidRPr="00615625" w:rsidRDefault="007432FF" w:rsidP="004D75F4">
            <w:pPr>
              <w:rPr>
                <w:rFonts w:cstheme="minorHAnsi"/>
                <w:color w:val="333333"/>
                <w:shd w:val="clear" w:color="auto" w:fill="FFFFFF"/>
              </w:rPr>
            </w:pPr>
          </w:p>
        </w:tc>
      </w:tr>
      <w:tr w:rsidR="007432FF" w:rsidRPr="00615625" w:rsidTr="004D5A5F">
        <w:tblPrEx>
          <w:shd w:val="clear" w:color="auto" w:fill="auto"/>
        </w:tblPrEx>
        <w:trPr>
          <w:trHeight w:val="432"/>
        </w:trPr>
        <w:tc>
          <w:tcPr>
            <w:tcW w:w="4320" w:type="dxa"/>
            <w:vAlign w:val="center"/>
          </w:tcPr>
          <w:p w:rsidR="007432FF" w:rsidRPr="00CE3882" w:rsidRDefault="007432FF" w:rsidP="004D75F4">
            <w:pPr>
              <w:pStyle w:val="TableParagraph"/>
              <w:rPr>
                <w:rFonts w:asciiTheme="minorHAnsi" w:hAnsiTheme="minorHAnsi" w:cstheme="minorHAnsi"/>
                <w:b/>
              </w:rPr>
            </w:pPr>
            <w:r w:rsidRPr="00CE3882">
              <w:rPr>
                <w:rFonts w:asciiTheme="minorHAnsi" w:hAnsiTheme="minorHAnsi" w:cstheme="minorHAnsi"/>
                <w:b/>
              </w:rPr>
              <w:t>Aircraft</w:t>
            </w:r>
            <w:r w:rsidRPr="00CE3882">
              <w:rPr>
                <w:rFonts w:asciiTheme="minorHAnsi" w:hAnsiTheme="minorHAnsi" w:cstheme="minorHAnsi"/>
                <w:b/>
                <w:spacing w:val="-3"/>
              </w:rPr>
              <w:t xml:space="preserve"> </w:t>
            </w:r>
            <w:r w:rsidRPr="00CE3882">
              <w:rPr>
                <w:rFonts w:asciiTheme="minorHAnsi" w:hAnsiTheme="minorHAnsi" w:cstheme="minorHAnsi"/>
                <w:b/>
              </w:rPr>
              <w:t>Type</w:t>
            </w:r>
            <w:r w:rsidRPr="00CE3882">
              <w:rPr>
                <w:rFonts w:asciiTheme="minorHAnsi" w:hAnsiTheme="minorHAnsi" w:cstheme="minorHAnsi"/>
                <w:b/>
                <w:spacing w:val="-2"/>
              </w:rPr>
              <w:t xml:space="preserve"> </w:t>
            </w:r>
            <w:r w:rsidRPr="00CE3882">
              <w:rPr>
                <w:rFonts w:asciiTheme="minorHAnsi" w:hAnsiTheme="minorHAnsi" w:cstheme="minorHAnsi"/>
                <w:b/>
              </w:rPr>
              <w:t>and</w:t>
            </w:r>
            <w:r w:rsidRPr="00CE3882">
              <w:rPr>
                <w:rFonts w:asciiTheme="minorHAnsi" w:hAnsiTheme="minorHAnsi" w:cstheme="minorHAnsi"/>
                <w:b/>
                <w:spacing w:val="-1"/>
              </w:rPr>
              <w:t xml:space="preserve"> </w:t>
            </w:r>
            <w:r w:rsidRPr="00CE3882">
              <w:rPr>
                <w:rFonts w:asciiTheme="minorHAnsi" w:hAnsiTheme="minorHAnsi" w:cstheme="minorHAnsi"/>
                <w:b/>
              </w:rPr>
              <w:t>Model(s)</w:t>
            </w:r>
          </w:p>
        </w:tc>
        <w:tc>
          <w:tcPr>
            <w:tcW w:w="3423" w:type="dxa"/>
            <w:vAlign w:val="center"/>
          </w:tcPr>
          <w:p w:rsidR="007432FF" w:rsidRPr="00615625" w:rsidRDefault="007432FF" w:rsidP="004D75F4">
            <w:pPr>
              <w:rPr>
                <w:rFonts w:cstheme="minorHAnsi"/>
                <w:color w:val="333333"/>
                <w:shd w:val="clear" w:color="auto" w:fill="FFFFFF"/>
              </w:rPr>
            </w:pPr>
          </w:p>
        </w:tc>
        <w:tc>
          <w:tcPr>
            <w:tcW w:w="2887" w:type="dxa"/>
            <w:gridSpan w:val="2"/>
            <w:vAlign w:val="center"/>
          </w:tcPr>
          <w:p w:rsidR="007432FF" w:rsidRPr="00615625" w:rsidRDefault="007432FF" w:rsidP="004D75F4">
            <w:pPr>
              <w:rPr>
                <w:rFonts w:cstheme="minorHAnsi"/>
                <w:color w:val="333333"/>
                <w:shd w:val="clear" w:color="auto" w:fill="FFFFFF"/>
              </w:rPr>
            </w:pPr>
          </w:p>
        </w:tc>
      </w:tr>
      <w:tr w:rsidR="007432FF" w:rsidRPr="00615625" w:rsidTr="004D5A5F">
        <w:tblPrEx>
          <w:shd w:val="clear" w:color="auto" w:fill="auto"/>
        </w:tblPrEx>
        <w:trPr>
          <w:trHeight w:val="432"/>
        </w:trPr>
        <w:tc>
          <w:tcPr>
            <w:tcW w:w="4320" w:type="dxa"/>
            <w:vAlign w:val="center"/>
          </w:tcPr>
          <w:p w:rsidR="007432FF" w:rsidRPr="00CE3882" w:rsidRDefault="007432FF" w:rsidP="004D75F4">
            <w:pPr>
              <w:pStyle w:val="TableParagraph"/>
              <w:rPr>
                <w:rFonts w:asciiTheme="minorHAnsi" w:hAnsiTheme="minorHAnsi" w:cstheme="minorHAnsi"/>
                <w:b/>
              </w:rPr>
            </w:pPr>
            <w:r w:rsidRPr="00CE3882">
              <w:rPr>
                <w:rFonts w:asciiTheme="minorHAnsi" w:hAnsiTheme="minorHAnsi" w:cstheme="minorHAnsi"/>
                <w:b/>
              </w:rPr>
              <w:t>Year of</w:t>
            </w:r>
            <w:r w:rsidRPr="00CE3882">
              <w:rPr>
                <w:rFonts w:asciiTheme="minorHAnsi" w:hAnsiTheme="minorHAnsi" w:cstheme="minorHAnsi"/>
                <w:b/>
                <w:spacing w:val="-2"/>
              </w:rPr>
              <w:t xml:space="preserve"> </w:t>
            </w:r>
            <w:r w:rsidRPr="00CE3882">
              <w:rPr>
                <w:rFonts w:asciiTheme="minorHAnsi" w:hAnsiTheme="minorHAnsi" w:cstheme="minorHAnsi"/>
                <w:b/>
              </w:rPr>
              <w:t>Manufacture</w:t>
            </w:r>
          </w:p>
        </w:tc>
        <w:tc>
          <w:tcPr>
            <w:tcW w:w="3423" w:type="dxa"/>
            <w:vAlign w:val="center"/>
          </w:tcPr>
          <w:p w:rsidR="007432FF" w:rsidRPr="00615625" w:rsidRDefault="007432FF" w:rsidP="004D75F4">
            <w:pPr>
              <w:rPr>
                <w:rFonts w:cstheme="minorHAnsi"/>
                <w:color w:val="333333"/>
                <w:shd w:val="clear" w:color="auto" w:fill="FFFFFF"/>
              </w:rPr>
            </w:pPr>
          </w:p>
        </w:tc>
        <w:tc>
          <w:tcPr>
            <w:tcW w:w="2887" w:type="dxa"/>
            <w:gridSpan w:val="2"/>
            <w:vAlign w:val="center"/>
          </w:tcPr>
          <w:p w:rsidR="007432FF" w:rsidRPr="00615625" w:rsidRDefault="007432FF" w:rsidP="004D75F4">
            <w:pPr>
              <w:rPr>
                <w:rFonts w:cstheme="minorHAnsi"/>
                <w:color w:val="333333"/>
                <w:shd w:val="clear" w:color="auto" w:fill="FFFFFF"/>
              </w:rPr>
            </w:pPr>
          </w:p>
        </w:tc>
      </w:tr>
      <w:tr w:rsidR="007432FF" w:rsidRPr="00615625" w:rsidTr="004D5A5F">
        <w:tblPrEx>
          <w:shd w:val="clear" w:color="auto" w:fill="auto"/>
        </w:tblPrEx>
        <w:trPr>
          <w:trHeight w:val="432"/>
        </w:trPr>
        <w:tc>
          <w:tcPr>
            <w:tcW w:w="4320" w:type="dxa"/>
            <w:vAlign w:val="center"/>
          </w:tcPr>
          <w:p w:rsidR="007432FF" w:rsidRPr="00CE3882" w:rsidRDefault="007432FF" w:rsidP="004D75F4">
            <w:pPr>
              <w:pStyle w:val="TableParagraph"/>
              <w:rPr>
                <w:rFonts w:asciiTheme="minorHAnsi" w:hAnsiTheme="minorHAnsi" w:cstheme="minorHAnsi"/>
                <w:b/>
              </w:rPr>
            </w:pPr>
            <w:r w:rsidRPr="00CE3882">
              <w:rPr>
                <w:rFonts w:asciiTheme="minorHAnsi" w:hAnsiTheme="minorHAnsi" w:cstheme="minorHAnsi"/>
                <w:b/>
              </w:rPr>
              <w:t>Aircraft</w:t>
            </w:r>
            <w:r w:rsidRPr="00CE3882">
              <w:rPr>
                <w:rFonts w:asciiTheme="minorHAnsi" w:hAnsiTheme="minorHAnsi" w:cstheme="minorHAnsi"/>
                <w:b/>
                <w:spacing w:val="-3"/>
              </w:rPr>
              <w:t xml:space="preserve"> </w:t>
            </w:r>
            <w:r w:rsidRPr="00CE3882">
              <w:rPr>
                <w:rFonts w:asciiTheme="minorHAnsi" w:hAnsiTheme="minorHAnsi" w:cstheme="minorHAnsi"/>
                <w:b/>
              </w:rPr>
              <w:t>MSN</w:t>
            </w:r>
            <w:r w:rsidR="00CE3882" w:rsidRPr="00CE3882">
              <w:rPr>
                <w:rFonts w:asciiTheme="minorHAnsi" w:hAnsiTheme="minorHAnsi" w:cstheme="minorHAnsi"/>
                <w:b/>
              </w:rPr>
              <w:t xml:space="preserve"> </w:t>
            </w:r>
            <w:r w:rsidR="00CE3882" w:rsidRPr="00CE3882">
              <w:rPr>
                <w:b/>
              </w:rPr>
              <w:t>or Variant</w:t>
            </w:r>
          </w:p>
        </w:tc>
        <w:tc>
          <w:tcPr>
            <w:tcW w:w="3423" w:type="dxa"/>
            <w:vAlign w:val="center"/>
          </w:tcPr>
          <w:p w:rsidR="007432FF" w:rsidRPr="00615625" w:rsidRDefault="007432FF" w:rsidP="004D75F4">
            <w:pPr>
              <w:rPr>
                <w:rFonts w:cstheme="minorHAnsi"/>
                <w:color w:val="333333"/>
                <w:shd w:val="clear" w:color="auto" w:fill="FFFFFF"/>
              </w:rPr>
            </w:pPr>
          </w:p>
        </w:tc>
        <w:tc>
          <w:tcPr>
            <w:tcW w:w="2887" w:type="dxa"/>
            <w:gridSpan w:val="2"/>
            <w:vAlign w:val="center"/>
          </w:tcPr>
          <w:p w:rsidR="007432FF" w:rsidRPr="00615625" w:rsidRDefault="007432FF" w:rsidP="004D75F4">
            <w:pPr>
              <w:rPr>
                <w:rFonts w:cstheme="minorHAnsi"/>
                <w:color w:val="333333"/>
                <w:shd w:val="clear" w:color="auto" w:fill="FFFFFF"/>
              </w:rPr>
            </w:pPr>
          </w:p>
        </w:tc>
      </w:tr>
      <w:tr w:rsidR="00CE3882" w:rsidRPr="00615625" w:rsidTr="004D5A5F">
        <w:tblPrEx>
          <w:shd w:val="clear" w:color="auto" w:fill="auto"/>
        </w:tblPrEx>
        <w:trPr>
          <w:trHeight w:val="432"/>
        </w:trPr>
        <w:tc>
          <w:tcPr>
            <w:tcW w:w="4320" w:type="dxa"/>
            <w:vAlign w:val="center"/>
          </w:tcPr>
          <w:p w:rsidR="00CE3882" w:rsidRPr="00CE3882" w:rsidRDefault="00CE3882" w:rsidP="00CE3882">
            <w:pPr>
              <w:pStyle w:val="TableParagraph"/>
              <w:rPr>
                <w:rFonts w:asciiTheme="minorHAnsi" w:hAnsiTheme="minorHAnsi" w:cstheme="minorHAnsi"/>
                <w:b/>
              </w:rPr>
            </w:pPr>
            <w:r w:rsidRPr="00CE3882">
              <w:rPr>
                <w:b/>
              </w:rPr>
              <w:t>New MMEL issued</w:t>
            </w:r>
            <w:r w:rsidR="000E08E5">
              <w:rPr>
                <w:b/>
              </w:rPr>
              <w:t>:</w:t>
            </w:r>
          </w:p>
        </w:tc>
        <w:tc>
          <w:tcPr>
            <w:tcW w:w="3423" w:type="dxa"/>
            <w:vAlign w:val="center"/>
          </w:tcPr>
          <w:p w:rsidR="00CE3882" w:rsidRPr="00CE3882" w:rsidRDefault="00CE3882" w:rsidP="00CE3882">
            <w:pPr>
              <w:rPr>
                <w:rFonts w:cstheme="minorHAnsi"/>
                <w:color w:val="333333"/>
                <w:sz w:val="22"/>
                <w:szCs w:val="22"/>
                <w:shd w:val="clear" w:color="auto" w:fill="FFFFFF"/>
              </w:rPr>
            </w:pPr>
            <w:r w:rsidRPr="00CE3882">
              <w:rPr>
                <w:b/>
                <w:sz w:val="22"/>
                <w:szCs w:val="22"/>
              </w:rPr>
              <w:t xml:space="preserve">MMEL </w:t>
            </w:r>
            <w:r w:rsidR="000E08E5">
              <w:rPr>
                <w:b/>
                <w:sz w:val="22"/>
                <w:szCs w:val="22"/>
              </w:rPr>
              <w:t>R</w:t>
            </w:r>
            <w:r w:rsidRPr="00CE3882">
              <w:rPr>
                <w:b/>
                <w:sz w:val="22"/>
                <w:szCs w:val="22"/>
              </w:rPr>
              <w:t>evision</w:t>
            </w:r>
            <w:r w:rsidR="000E08E5">
              <w:rPr>
                <w:b/>
                <w:sz w:val="22"/>
                <w:szCs w:val="22"/>
              </w:rPr>
              <w:t xml:space="preserve"> No</w:t>
            </w:r>
            <w:r w:rsidRPr="00CE3882">
              <w:rPr>
                <w:b/>
                <w:sz w:val="22"/>
                <w:szCs w:val="22"/>
              </w:rPr>
              <w:t>:</w:t>
            </w:r>
          </w:p>
        </w:tc>
        <w:tc>
          <w:tcPr>
            <w:tcW w:w="2887" w:type="dxa"/>
            <w:gridSpan w:val="2"/>
            <w:vAlign w:val="center"/>
          </w:tcPr>
          <w:p w:rsidR="00CE3882" w:rsidRPr="00CE3882" w:rsidRDefault="00CE3882" w:rsidP="00CE3882">
            <w:pPr>
              <w:rPr>
                <w:rFonts w:cstheme="minorHAnsi"/>
                <w:color w:val="333333"/>
                <w:sz w:val="22"/>
                <w:szCs w:val="22"/>
                <w:shd w:val="clear" w:color="auto" w:fill="FFFFFF"/>
              </w:rPr>
            </w:pPr>
            <w:r w:rsidRPr="00CE3882">
              <w:rPr>
                <w:b/>
                <w:sz w:val="22"/>
                <w:szCs w:val="22"/>
              </w:rPr>
              <w:t>Date</w:t>
            </w:r>
            <w:r w:rsidR="0067370F">
              <w:rPr>
                <w:b/>
                <w:sz w:val="22"/>
                <w:szCs w:val="22"/>
              </w:rPr>
              <w:t>:</w:t>
            </w:r>
          </w:p>
        </w:tc>
      </w:tr>
      <w:tr w:rsidR="0067370F" w:rsidRPr="00615625" w:rsidTr="004D5A5F">
        <w:tblPrEx>
          <w:shd w:val="clear" w:color="auto" w:fill="auto"/>
        </w:tblPrEx>
        <w:trPr>
          <w:trHeight w:val="432"/>
        </w:trPr>
        <w:tc>
          <w:tcPr>
            <w:tcW w:w="4320" w:type="dxa"/>
            <w:vAlign w:val="center"/>
          </w:tcPr>
          <w:p w:rsidR="0067370F" w:rsidRPr="00CE3882" w:rsidRDefault="0067370F" w:rsidP="00CE3882">
            <w:pPr>
              <w:pStyle w:val="TableParagraph"/>
              <w:rPr>
                <w:b/>
              </w:rPr>
            </w:pPr>
            <w:r>
              <w:rPr>
                <w:b/>
              </w:rPr>
              <w:t>MEL Reference No:</w:t>
            </w:r>
          </w:p>
        </w:tc>
        <w:tc>
          <w:tcPr>
            <w:tcW w:w="3423" w:type="dxa"/>
            <w:vAlign w:val="center"/>
          </w:tcPr>
          <w:p w:rsidR="0067370F" w:rsidRPr="00CE3882" w:rsidRDefault="0067370F" w:rsidP="00CE3882">
            <w:pPr>
              <w:rPr>
                <w:b/>
                <w:sz w:val="22"/>
                <w:szCs w:val="22"/>
              </w:rPr>
            </w:pPr>
            <w:r>
              <w:rPr>
                <w:b/>
                <w:sz w:val="22"/>
                <w:szCs w:val="22"/>
              </w:rPr>
              <w:t xml:space="preserve">MEL </w:t>
            </w:r>
            <w:r w:rsidR="000E08E5">
              <w:rPr>
                <w:b/>
                <w:sz w:val="22"/>
                <w:szCs w:val="22"/>
              </w:rPr>
              <w:t>N</w:t>
            </w:r>
            <w:r>
              <w:rPr>
                <w:b/>
                <w:sz w:val="22"/>
                <w:szCs w:val="22"/>
              </w:rPr>
              <w:t xml:space="preserve">ew </w:t>
            </w:r>
            <w:r w:rsidR="000E08E5">
              <w:rPr>
                <w:b/>
                <w:sz w:val="22"/>
                <w:szCs w:val="22"/>
              </w:rPr>
              <w:t>R</w:t>
            </w:r>
            <w:r>
              <w:rPr>
                <w:b/>
                <w:sz w:val="22"/>
                <w:szCs w:val="22"/>
              </w:rPr>
              <w:t>evision</w:t>
            </w:r>
            <w:r w:rsidR="000E08E5">
              <w:rPr>
                <w:b/>
                <w:sz w:val="22"/>
                <w:szCs w:val="22"/>
              </w:rPr>
              <w:t xml:space="preserve"> No</w:t>
            </w:r>
            <w:r>
              <w:rPr>
                <w:b/>
                <w:sz w:val="22"/>
                <w:szCs w:val="22"/>
              </w:rPr>
              <w:t>:</w:t>
            </w:r>
          </w:p>
        </w:tc>
        <w:tc>
          <w:tcPr>
            <w:tcW w:w="2887" w:type="dxa"/>
            <w:gridSpan w:val="2"/>
            <w:vAlign w:val="center"/>
          </w:tcPr>
          <w:p w:rsidR="0067370F" w:rsidRDefault="0067370F" w:rsidP="00CE3882">
            <w:pPr>
              <w:rPr>
                <w:b/>
                <w:sz w:val="22"/>
                <w:szCs w:val="22"/>
              </w:rPr>
            </w:pPr>
            <w:r>
              <w:rPr>
                <w:b/>
                <w:sz w:val="22"/>
                <w:szCs w:val="22"/>
              </w:rPr>
              <w:t>Request Effective Date:</w:t>
            </w:r>
          </w:p>
          <w:p w:rsidR="0067370F" w:rsidRPr="00CE3882" w:rsidRDefault="0067370F" w:rsidP="00CE3882">
            <w:pPr>
              <w:rPr>
                <w:b/>
                <w:sz w:val="22"/>
                <w:szCs w:val="22"/>
              </w:rPr>
            </w:pPr>
          </w:p>
        </w:tc>
      </w:tr>
    </w:tbl>
    <w:p w:rsidR="00403DBA" w:rsidRPr="00403DBA" w:rsidRDefault="00403DBA">
      <w:pPr>
        <w:rPr>
          <w:sz w:val="6"/>
          <w:szCs w:val="6"/>
        </w:rPr>
      </w:pPr>
    </w:p>
    <w:tbl>
      <w:tblPr>
        <w:tblStyle w:val="TableGrid"/>
        <w:tblW w:w="5155" w:type="pct"/>
        <w:tblInd w:w="-365" w:type="dxa"/>
        <w:tblLook w:val="04A0" w:firstRow="1" w:lastRow="0" w:firstColumn="1" w:lastColumn="0" w:noHBand="0" w:noVBand="1"/>
      </w:tblPr>
      <w:tblGrid>
        <w:gridCol w:w="4305"/>
        <w:gridCol w:w="1100"/>
        <w:gridCol w:w="1151"/>
        <w:gridCol w:w="1196"/>
        <w:gridCol w:w="2867"/>
      </w:tblGrid>
      <w:tr w:rsidR="00441B00" w:rsidRPr="00B30883" w:rsidTr="00441B00">
        <w:trPr>
          <w:trHeight w:val="360"/>
        </w:trPr>
        <w:tc>
          <w:tcPr>
            <w:tcW w:w="2027" w:type="pct"/>
            <w:shd w:val="clear" w:color="auto" w:fill="DEEAF6" w:themeFill="accent1" w:themeFillTint="33"/>
            <w:vAlign w:val="center"/>
          </w:tcPr>
          <w:p w:rsidR="000E08E5" w:rsidRPr="003F6FA8" w:rsidRDefault="000E08E5" w:rsidP="00CE3882">
            <w:pPr>
              <w:pStyle w:val="TableParagraph"/>
              <w:rPr>
                <w:rFonts w:asciiTheme="minorHAnsi" w:hAnsiTheme="minorHAnsi" w:cstheme="minorHAnsi"/>
                <w:b/>
                <w:sz w:val="24"/>
                <w:szCs w:val="24"/>
              </w:rPr>
            </w:pPr>
            <w:bookmarkStart w:id="2" w:name="_Hlk146454947"/>
            <w:r>
              <w:rPr>
                <w:b/>
                <w:sz w:val="24"/>
                <w:szCs w:val="24"/>
              </w:rPr>
              <w:t xml:space="preserve">Part 4. </w:t>
            </w:r>
            <w:r w:rsidRPr="003F6FA8">
              <w:rPr>
                <w:b/>
                <w:sz w:val="24"/>
                <w:szCs w:val="24"/>
              </w:rPr>
              <w:t xml:space="preserve">CAR MEL </w:t>
            </w:r>
          </w:p>
        </w:tc>
        <w:tc>
          <w:tcPr>
            <w:tcW w:w="517" w:type="pct"/>
            <w:shd w:val="clear" w:color="auto" w:fill="DEEAF6" w:themeFill="accent1" w:themeFillTint="33"/>
            <w:vAlign w:val="center"/>
          </w:tcPr>
          <w:p w:rsidR="000E08E5" w:rsidRPr="00B30883" w:rsidRDefault="000E08E5" w:rsidP="00B30883">
            <w:pPr>
              <w:pStyle w:val="TableParagraph"/>
              <w:spacing w:before="40" w:after="40" w:line="240" w:lineRule="atLeast"/>
              <w:ind w:right="181"/>
              <w:jc w:val="center"/>
              <w:rPr>
                <w:rFonts w:asciiTheme="minorHAnsi" w:hAnsiTheme="minorHAnsi" w:cstheme="minorHAnsi"/>
                <w:b/>
              </w:rPr>
            </w:pPr>
            <w:r w:rsidRPr="00B30883">
              <w:rPr>
                <w:rFonts w:asciiTheme="minorHAnsi" w:hAnsiTheme="minorHAnsi" w:cstheme="minorHAnsi"/>
                <w:b/>
              </w:rPr>
              <w:t xml:space="preserve">Manual </w:t>
            </w:r>
            <w:r w:rsidRPr="00B30883">
              <w:rPr>
                <w:rFonts w:asciiTheme="minorHAnsi" w:hAnsiTheme="minorHAnsi" w:cstheme="minorHAnsi"/>
                <w:b/>
                <w:spacing w:val="-1"/>
              </w:rPr>
              <w:t>Ref</w:t>
            </w:r>
            <w:r w:rsidRPr="00B30883">
              <w:rPr>
                <w:rFonts w:asciiTheme="minorHAnsi" w:hAnsiTheme="minorHAnsi" w:cstheme="minorHAnsi"/>
                <w:b/>
                <w:spacing w:val="-10"/>
              </w:rPr>
              <w:t xml:space="preserve"> </w:t>
            </w:r>
            <w:r w:rsidRPr="00B30883">
              <w:rPr>
                <w:rFonts w:asciiTheme="minorHAnsi" w:hAnsiTheme="minorHAnsi" w:cstheme="minorHAnsi"/>
                <w:b/>
              </w:rPr>
              <w:t>No.:</w:t>
            </w:r>
          </w:p>
        </w:tc>
        <w:tc>
          <w:tcPr>
            <w:tcW w:w="542" w:type="pct"/>
            <w:shd w:val="clear" w:color="auto" w:fill="DEEAF6" w:themeFill="accent1" w:themeFillTint="33"/>
            <w:vAlign w:val="center"/>
          </w:tcPr>
          <w:p w:rsidR="000E08E5" w:rsidRDefault="000E08E5" w:rsidP="001F2CC5">
            <w:pPr>
              <w:pStyle w:val="TableParagraph"/>
              <w:spacing w:before="40" w:after="40"/>
              <w:ind w:left="-4"/>
              <w:jc w:val="center"/>
              <w:rPr>
                <w:rFonts w:asciiTheme="minorHAnsi" w:hAnsiTheme="minorHAnsi" w:cstheme="minorHAnsi"/>
                <w:b/>
              </w:rPr>
            </w:pPr>
            <w:r>
              <w:rPr>
                <w:rFonts w:asciiTheme="minorHAnsi" w:hAnsiTheme="minorHAnsi" w:cstheme="minorHAnsi"/>
                <w:b/>
              </w:rPr>
              <w:t>OPS</w:t>
            </w:r>
          </w:p>
          <w:p w:rsidR="000E08E5" w:rsidRPr="00B30883" w:rsidRDefault="000E08E5" w:rsidP="001F2CC5">
            <w:pPr>
              <w:pStyle w:val="TableParagraph"/>
              <w:spacing w:before="40" w:after="40" w:line="243" w:lineRule="exact"/>
              <w:jc w:val="center"/>
              <w:rPr>
                <w:rFonts w:asciiTheme="minorHAnsi" w:hAnsiTheme="minorHAnsi" w:cstheme="minorHAnsi"/>
                <w:b/>
              </w:rPr>
            </w:pPr>
            <w:r w:rsidRPr="00B30883">
              <w:rPr>
                <w:rFonts w:asciiTheme="minorHAnsi" w:hAnsiTheme="minorHAnsi" w:cstheme="minorHAnsi"/>
                <w:b/>
              </w:rPr>
              <w:t>S, US, NA</w:t>
            </w:r>
            <w:r>
              <w:rPr>
                <w:rFonts w:asciiTheme="minorHAnsi" w:hAnsiTheme="minorHAnsi" w:cstheme="minorHAnsi"/>
                <w:b/>
              </w:rPr>
              <w:t>, NC</w:t>
            </w:r>
          </w:p>
        </w:tc>
        <w:tc>
          <w:tcPr>
            <w:tcW w:w="562" w:type="pct"/>
            <w:shd w:val="clear" w:color="auto" w:fill="DEEAF6" w:themeFill="accent1" w:themeFillTint="33"/>
          </w:tcPr>
          <w:p w:rsidR="000E08E5" w:rsidRDefault="000E08E5" w:rsidP="00B30883">
            <w:pPr>
              <w:pStyle w:val="TableParagraph"/>
              <w:spacing w:before="40" w:after="40"/>
              <w:ind w:left="70"/>
              <w:jc w:val="center"/>
              <w:rPr>
                <w:rFonts w:asciiTheme="minorHAnsi" w:hAnsiTheme="minorHAnsi" w:cstheme="minorHAnsi"/>
                <w:b/>
              </w:rPr>
            </w:pPr>
            <w:r w:rsidRPr="00B30883">
              <w:rPr>
                <w:rFonts w:asciiTheme="minorHAnsi" w:hAnsiTheme="minorHAnsi" w:cstheme="minorHAnsi"/>
                <w:b/>
              </w:rPr>
              <w:t>AIR</w:t>
            </w:r>
          </w:p>
          <w:p w:rsidR="000E08E5" w:rsidRPr="00B30883" w:rsidRDefault="000E08E5" w:rsidP="001F2CC5">
            <w:pPr>
              <w:pStyle w:val="TableParagraph"/>
              <w:spacing w:before="40" w:after="40"/>
              <w:ind w:left="-8"/>
              <w:jc w:val="center"/>
              <w:rPr>
                <w:rFonts w:asciiTheme="minorHAnsi" w:hAnsiTheme="minorHAnsi" w:cstheme="minorHAnsi"/>
                <w:b/>
              </w:rPr>
            </w:pPr>
            <w:r w:rsidRPr="00B30883">
              <w:rPr>
                <w:rFonts w:asciiTheme="minorHAnsi" w:hAnsiTheme="minorHAnsi" w:cstheme="minorHAnsi"/>
                <w:b/>
              </w:rPr>
              <w:t>S, US, NA</w:t>
            </w:r>
            <w:r>
              <w:rPr>
                <w:rFonts w:asciiTheme="minorHAnsi" w:hAnsiTheme="minorHAnsi" w:cstheme="minorHAnsi"/>
                <w:b/>
              </w:rPr>
              <w:t>, NC</w:t>
            </w:r>
          </w:p>
        </w:tc>
        <w:tc>
          <w:tcPr>
            <w:tcW w:w="1351" w:type="pct"/>
            <w:shd w:val="clear" w:color="auto" w:fill="DEEAF6" w:themeFill="accent1" w:themeFillTint="33"/>
            <w:vAlign w:val="center"/>
          </w:tcPr>
          <w:p w:rsidR="000E08E5" w:rsidRDefault="000E08E5" w:rsidP="00B30883">
            <w:pPr>
              <w:pStyle w:val="TableParagraph"/>
              <w:spacing w:before="40" w:after="40"/>
              <w:ind w:left="70"/>
              <w:jc w:val="center"/>
              <w:rPr>
                <w:rFonts w:asciiTheme="minorHAnsi" w:hAnsiTheme="minorHAnsi" w:cstheme="minorHAnsi"/>
                <w:b/>
              </w:rPr>
            </w:pPr>
            <w:r>
              <w:rPr>
                <w:rFonts w:asciiTheme="minorHAnsi" w:hAnsiTheme="minorHAnsi" w:cstheme="minorHAnsi"/>
                <w:b/>
              </w:rPr>
              <w:t>Remarks</w:t>
            </w:r>
          </w:p>
          <w:p w:rsidR="000E08E5" w:rsidRPr="00B30883" w:rsidRDefault="000E08E5" w:rsidP="00B30883">
            <w:pPr>
              <w:pStyle w:val="TableParagraph"/>
              <w:spacing w:before="40" w:after="40"/>
              <w:ind w:left="70"/>
              <w:jc w:val="center"/>
              <w:rPr>
                <w:rFonts w:asciiTheme="minorHAnsi" w:hAnsiTheme="minorHAnsi" w:cstheme="minorHAnsi"/>
                <w:b/>
              </w:rPr>
            </w:pPr>
            <w:r w:rsidRPr="00B30883">
              <w:rPr>
                <w:rFonts w:asciiTheme="minorHAnsi" w:hAnsiTheme="minorHAnsi" w:cstheme="minorHAnsi"/>
                <w:b/>
              </w:rPr>
              <w:t>Required</w:t>
            </w:r>
            <w:r w:rsidRPr="00B30883">
              <w:rPr>
                <w:rFonts w:asciiTheme="minorHAnsi" w:hAnsiTheme="minorHAnsi" w:cstheme="minorHAnsi"/>
                <w:b/>
                <w:spacing w:val="1"/>
              </w:rPr>
              <w:t xml:space="preserve"> </w:t>
            </w:r>
            <w:r>
              <w:rPr>
                <w:rFonts w:asciiTheme="minorHAnsi" w:hAnsiTheme="minorHAnsi" w:cstheme="minorHAnsi"/>
                <w:b/>
                <w:spacing w:val="1"/>
              </w:rPr>
              <w:t>C</w:t>
            </w:r>
            <w:r w:rsidRPr="00B30883">
              <w:rPr>
                <w:rFonts w:asciiTheme="minorHAnsi" w:hAnsiTheme="minorHAnsi" w:cstheme="minorHAnsi"/>
                <w:b/>
              </w:rPr>
              <w:t>orrection</w:t>
            </w:r>
          </w:p>
        </w:tc>
      </w:tr>
      <w:bookmarkEnd w:id="2"/>
      <w:tr w:rsidR="00441B00" w:rsidRPr="00615625" w:rsidTr="00441B00">
        <w:trPr>
          <w:trHeight w:val="360"/>
        </w:trPr>
        <w:tc>
          <w:tcPr>
            <w:tcW w:w="2027" w:type="pct"/>
            <w:shd w:val="clear" w:color="auto" w:fill="DEEAF6" w:themeFill="accent1" w:themeFillTint="33"/>
            <w:vAlign w:val="center"/>
          </w:tcPr>
          <w:p w:rsidR="000E08E5" w:rsidRPr="00CE3882" w:rsidRDefault="000E08E5" w:rsidP="00ED09DA">
            <w:pPr>
              <w:pStyle w:val="TableParagraph"/>
              <w:spacing w:before="40" w:after="40"/>
            </w:pPr>
            <w:r w:rsidRPr="00CE3882">
              <w:rPr>
                <w:rFonts w:asciiTheme="minorHAnsi" w:hAnsiTheme="minorHAnsi" w:cstheme="minorHAnsi"/>
                <w:b/>
                <w:iCs/>
              </w:rPr>
              <w:t xml:space="preserve">SUBPART </w:t>
            </w:r>
            <w:r>
              <w:rPr>
                <w:rFonts w:asciiTheme="minorHAnsi" w:hAnsiTheme="minorHAnsi" w:cstheme="minorHAnsi"/>
                <w:b/>
                <w:iCs/>
              </w:rPr>
              <w:t>B</w:t>
            </w:r>
            <w:r w:rsidRPr="00CE3882">
              <w:rPr>
                <w:rFonts w:asciiTheme="minorHAnsi" w:hAnsiTheme="minorHAnsi" w:cstheme="minorHAnsi"/>
                <w:b/>
                <w:iCs/>
              </w:rPr>
              <w:t xml:space="preserve">– </w:t>
            </w:r>
            <w:r w:rsidRPr="00CE3882">
              <w:rPr>
                <w:b/>
              </w:rPr>
              <w:t>Requirements</w:t>
            </w:r>
          </w:p>
        </w:tc>
        <w:tc>
          <w:tcPr>
            <w:tcW w:w="517" w:type="pct"/>
            <w:shd w:val="clear" w:color="auto" w:fill="DEEAF6" w:themeFill="accent1" w:themeFillTint="33"/>
            <w:vAlign w:val="center"/>
          </w:tcPr>
          <w:p w:rsidR="000E08E5" w:rsidRPr="00615625" w:rsidRDefault="000E08E5" w:rsidP="004D75F4">
            <w:pPr>
              <w:rPr>
                <w:rFonts w:cstheme="minorHAnsi"/>
                <w:color w:val="333333"/>
                <w:shd w:val="clear" w:color="auto" w:fill="FFFFFF"/>
              </w:rPr>
            </w:pPr>
          </w:p>
        </w:tc>
        <w:tc>
          <w:tcPr>
            <w:tcW w:w="542" w:type="pct"/>
            <w:shd w:val="clear" w:color="auto" w:fill="DEEAF6" w:themeFill="accent1" w:themeFillTint="33"/>
            <w:vAlign w:val="center"/>
          </w:tcPr>
          <w:p w:rsidR="000E08E5" w:rsidRPr="00615625" w:rsidRDefault="000E08E5" w:rsidP="004D75F4">
            <w:pPr>
              <w:rPr>
                <w:rFonts w:cstheme="minorHAnsi"/>
                <w:color w:val="333333"/>
                <w:shd w:val="clear" w:color="auto" w:fill="FFFFFF"/>
              </w:rPr>
            </w:pPr>
          </w:p>
        </w:tc>
        <w:tc>
          <w:tcPr>
            <w:tcW w:w="562" w:type="pct"/>
            <w:shd w:val="clear" w:color="auto" w:fill="DEEAF6" w:themeFill="accent1" w:themeFillTint="33"/>
          </w:tcPr>
          <w:p w:rsidR="000E08E5" w:rsidRPr="00615625" w:rsidRDefault="000E08E5" w:rsidP="004D75F4">
            <w:pPr>
              <w:rPr>
                <w:rFonts w:cstheme="minorHAnsi"/>
                <w:color w:val="333333"/>
                <w:shd w:val="clear" w:color="auto" w:fill="FFFFFF"/>
              </w:rPr>
            </w:pPr>
          </w:p>
        </w:tc>
        <w:tc>
          <w:tcPr>
            <w:tcW w:w="1351" w:type="pct"/>
            <w:shd w:val="clear" w:color="auto" w:fill="DEEAF6" w:themeFill="accent1" w:themeFillTint="33"/>
            <w:vAlign w:val="center"/>
          </w:tcPr>
          <w:p w:rsidR="000E08E5" w:rsidRPr="00615625" w:rsidRDefault="000E08E5" w:rsidP="004D75F4">
            <w:pPr>
              <w:rPr>
                <w:rFonts w:cstheme="minorHAnsi"/>
                <w:color w:val="333333"/>
                <w:shd w:val="clear" w:color="auto" w:fill="FFFFFF"/>
              </w:rPr>
            </w:pPr>
          </w:p>
        </w:tc>
      </w:tr>
      <w:tr w:rsidR="00441B00" w:rsidRPr="00615625" w:rsidTr="00441B00">
        <w:trPr>
          <w:trHeight w:val="288"/>
        </w:trPr>
        <w:tc>
          <w:tcPr>
            <w:tcW w:w="2027" w:type="pct"/>
            <w:vAlign w:val="center"/>
          </w:tcPr>
          <w:p w:rsidR="000E08E5" w:rsidRPr="00743C1C" w:rsidRDefault="000E08E5" w:rsidP="00CE3882">
            <w:pPr>
              <w:pStyle w:val="TableParagraph"/>
              <w:tabs>
                <w:tab w:val="left" w:pos="1298"/>
              </w:tabs>
              <w:spacing w:before="20"/>
              <w:rPr>
                <w:sz w:val="20"/>
                <w:szCs w:val="20"/>
              </w:rPr>
            </w:pPr>
            <w:r w:rsidRPr="00743C1C">
              <w:rPr>
                <w:sz w:val="20"/>
                <w:szCs w:val="20"/>
              </w:rPr>
              <w:t>CAR</w:t>
            </w:r>
            <w:r w:rsidRPr="00743C1C">
              <w:rPr>
                <w:spacing w:val="-2"/>
                <w:sz w:val="20"/>
                <w:szCs w:val="20"/>
              </w:rPr>
              <w:t xml:space="preserve"> </w:t>
            </w:r>
            <w:r w:rsidRPr="00743C1C">
              <w:rPr>
                <w:sz w:val="20"/>
                <w:szCs w:val="20"/>
              </w:rPr>
              <w:t>MEL.00</w:t>
            </w:r>
            <w:r>
              <w:rPr>
                <w:sz w:val="20"/>
                <w:szCs w:val="20"/>
              </w:rPr>
              <w:t>1</w:t>
            </w:r>
            <w:r w:rsidRPr="00743C1C">
              <w:rPr>
                <w:sz w:val="20"/>
                <w:szCs w:val="20"/>
              </w:rPr>
              <w:tab/>
            </w:r>
            <w:r>
              <w:rPr>
                <w:sz w:val="20"/>
                <w:szCs w:val="20"/>
              </w:rPr>
              <w:t xml:space="preserve">   </w:t>
            </w:r>
            <w:r w:rsidRPr="00743C1C">
              <w:rPr>
                <w:sz w:val="20"/>
                <w:szCs w:val="20"/>
              </w:rPr>
              <w:t>Application</w:t>
            </w:r>
          </w:p>
        </w:tc>
        <w:tc>
          <w:tcPr>
            <w:tcW w:w="517" w:type="pct"/>
            <w:vAlign w:val="center"/>
          </w:tcPr>
          <w:p w:rsidR="000E08E5" w:rsidRPr="00615625" w:rsidRDefault="000E08E5" w:rsidP="00CE3882">
            <w:pPr>
              <w:rPr>
                <w:rFonts w:cstheme="minorHAnsi"/>
                <w:color w:val="333333"/>
                <w:shd w:val="clear" w:color="auto" w:fill="FFFFFF"/>
              </w:rPr>
            </w:pPr>
          </w:p>
        </w:tc>
        <w:tc>
          <w:tcPr>
            <w:tcW w:w="542" w:type="pct"/>
            <w:vAlign w:val="center"/>
          </w:tcPr>
          <w:p w:rsidR="000E08E5" w:rsidRPr="00615625" w:rsidRDefault="000E08E5" w:rsidP="00CE3882">
            <w:pPr>
              <w:rPr>
                <w:rFonts w:cstheme="minorHAnsi"/>
                <w:color w:val="333333"/>
                <w:shd w:val="clear" w:color="auto" w:fill="FFFFFF"/>
              </w:rPr>
            </w:pPr>
          </w:p>
        </w:tc>
        <w:tc>
          <w:tcPr>
            <w:tcW w:w="562" w:type="pct"/>
          </w:tcPr>
          <w:p w:rsidR="000E08E5" w:rsidRPr="00615625" w:rsidRDefault="000E08E5" w:rsidP="00CE3882">
            <w:pPr>
              <w:rPr>
                <w:rFonts w:cstheme="minorHAnsi"/>
                <w:color w:val="333333"/>
                <w:shd w:val="clear" w:color="auto" w:fill="FFFFFF"/>
              </w:rPr>
            </w:pPr>
          </w:p>
        </w:tc>
        <w:tc>
          <w:tcPr>
            <w:tcW w:w="1351" w:type="pct"/>
            <w:vAlign w:val="center"/>
          </w:tcPr>
          <w:p w:rsidR="000E08E5" w:rsidRPr="00615625" w:rsidRDefault="000E08E5" w:rsidP="00CE3882">
            <w:pPr>
              <w:rPr>
                <w:rFonts w:cstheme="minorHAnsi"/>
                <w:color w:val="333333"/>
                <w:shd w:val="clear" w:color="auto" w:fill="FFFFFF"/>
              </w:rPr>
            </w:pPr>
          </w:p>
        </w:tc>
      </w:tr>
      <w:tr w:rsidR="00441B00" w:rsidRPr="00615625" w:rsidTr="00441B00">
        <w:trPr>
          <w:trHeight w:val="288"/>
        </w:trPr>
        <w:tc>
          <w:tcPr>
            <w:tcW w:w="2027" w:type="pct"/>
            <w:vAlign w:val="center"/>
          </w:tcPr>
          <w:p w:rsidR="000E08E5" w:rsidRPr="00743C1C" w:rsidRDefault="000E08E5" w:rsidP="00CE3882">
            <w:pPr>
              <w:pStyle w:val="TableParagraph"/>
              <w:spacing w:before="60" w:after="60"/>
              <w:rPr>
                <w:sz w:val="20"/>
                <w:szCs w:val="20"/>
              </w:rPr>
            </w:pPr>
            <w:r w:rsidRPr="00743C1C">
              <w:rPr>
                <w:sz w:val="20"/>
                <w:szCs w:val="20"/>
              </w:rPr>
              <w:t>CAR MEL.00</w:t>
            </w:r>
            <w:r>
              <w:rPr>
                <w:sz w:val="20"/>
                <w:szCs w:val="20"/>
              </w:rPr>
              <w:t>2</w:t>
            </w:r>
            <w:r w:rsidRPr="00743C1C">
              <w:rPr>
                <w:sz w:val="20"/>
                <w:szCs w:val="20"/>
              </w:rPr>
              <w:tab/>
              <w:t>General</w:t>
            </w:r>
          </w:p>
        </w:tc>
        <w:tc>
          <w:tcPr>
            <w:tcW w:w="517" w:type="pct"/>
            <w:vAlign w:val="center"/>
          </w:tcPr>
          <w:p w:rsidR="000E08E5" w:rsidRPr="00615625" w:rsidRDefault="000E08E5" w:rsidP="00CE3882">
            <w:pPr>
              <w:rPr>
                <w:rFonts w:cstheme="minorHAnsi"/>
                <w:color w:val="333333"/>
                <w:shd w:val="clear" w:color="auto" w:fill="FFFFFF"/>
              </w:rPr>
            </w:pPr>
          </w:p>
        </w:tc>
        <w:tc>
          <w:tcPr>
            <w:tcW w:w="542" w:type="pct"/>
            <w:vAlign w:val="center"/>
          </w:tcPr>
          <w:p w:rsidR="000E08E5" w:rsidRPr="00615625" w:rsidRDefault="000E08E5" w:rsidP="00CE3882">
            <w:pPr>
              <w:rPr>
                <w:rFonts w:cstheme="minorHAnsi"/>
                <w:color w:val="333333"/>
                <w:shd w:val="clear" w:color="auto" w:fill="FFFFFF"/>
              </w:rPr>
            </w:pPr>
          </w:p>
        </w:tc>
        <w:tc>
          <w:tcPr>
            <w:tcW w:w="562" w:type="pct"/>
          </w:tcPr>
          <w:p w:rsidR="000E08E5" w:rsidRPr="00615625" w:rsidRDefault="000E08E5" w:rsidP="00CE3882">
            <w:pPr>
              <w:rPr>
                <w:rFonts w:cstheme="minorHAnsi"/>
                <w:color w:val="333333"/>
                <w:shd w:val="clear" w:color="auto" w:fill="FFFFFF"/>
              </w:rPr>
            </w:pPr>
          </w:p>
        </w:tc>
        <w:tc>
          <w:tcPr>
            <w:tcW w:w="1351" w:type="pct"/>
            <w:vAlign w:val="center"/>
          </w:tcPr>
          <w:p w:rsidR="000E08E5" w:rsidRPr="00615625" w:rsidRDefault="000E08E5" w:rsidP="00CE3882">
            <w:pPr>
              <w:rPr>
                <w:rFonts w:cstheme="minorHAnsi"/>
                <w:color w:val="333333"/>
                <w:shd w:val="clear" w:color="auto" w:fill="FFFFFF"/>
              </w:rPr>
            </w:pPr>
          </w:p>
        </w:tc>
      </w:tr>
      <w:tr w:rsidR="00441B00" w:rsidRPr="00615625" w:rsidTr="00441B00">
        <w:trPr>
          <w:trHeight w:val="288"/>
        </w:trPr>
        <w:tc>
          <w:tcPr>
            <w:tcW w:w="2027" w:type="pct"/>
            <w:vAlign w:val="center"/>
          </w:tcPr>
          <w:p w:rsidR="000E08E5" w:rsidRPr="00743C1C" w:rsidRDefault="000E08E5" w:rsidP="00CE3882">
            <w:pPr>
              <w:pStyle w:val="TableParagraph"/>
              <w:spacing w:before="60" w:after="60"/>
              <w:rPr>
                <w:sz w:val="20"/>
                <w:szCs w:val="20"/>
              </w:rPr>
            </w:pPr>
            <w:r w:rsidRPr="00743C1C">
              <w:rPr>
                <w:sz w:val="20"/>
                <w:szCs w:val="20"/>
              </w:rPr>
              <w:t>CAR MEL.003</w:t>
            </w:r>
            <w:r w:rsidRPr="00743C1C">
              <w:rPr>
                <w:sz w:val="20"/>
                <w:szCs w:val="20"/>
              </w:rPr>
              <w:tab/>
              <w:t>Applicability</w:t>
            </w:r>
          </w:p>
        </w:tc>
        <w:tc>
          <w:tcPr>
            <w:tcW w:w="517" w:type="pct"/>
            <w:vAlign w:val="center"/>
          </w:tcPr>
          <w:p w:rsidR="000E08E5" w:rsidRPr="00615625" w:rsidRDefault="000E08E5" w:rsidP="00CE3882">
            <w:pPr>
              <w:rPr>
                <w:rFonts w:cstheme="minorHAnsi"/>
                <w:color w:val="333333"/>
                <w:shd w:val="clear" w:color="auto" w:fill="FFFFFF"/>
              </w:rPr>
            </w:pPr>
          </w:p>
        </w:tc>
        <w:tc>
          <w:tcPr>
            <w:tcW w:w="542" w:type="pct"/>
            <w:vAlign w:val="center"/>
          </w:tcPr>
          <w:p w:rsidR="000E08E5" w:rsidRPr="00615625" w:rsidRDefault="000E08E5" w:rsidP="00CE3882">
            <w:pPr>
              <w:rPr>
                <w:rFonts w:cstheme="minorHAnsi"/>
                <w:color w:val="333333"/>
                <w:shd w:val="clear" w:color="auto" w:fill="FFFFFF"/>
              </w:rPr>
            </w:pPr>
          </w:p>
        </w:tc>
        <w:tc>
          <w:tcPr>
            <w:tcW w:w="562" w:type="pct"/>
          </w:tcPr>
          <w:p w:rsidR="000E08E5" w:rsidRPr="00615625" w:rsidRDefault="000E08E5" w:rsidP="00CE3882">
            <w:pPr>
              <w:rPr>
                <w:rFonts w:cstheme="minorHAnsi"/>
                <w:color w:val="333333"/>
                <w:shd w:val="clear" w:color="auto" w:fill="FFFFFF"/>
              </w:rPr>
            </w:pPr>
          </w:p>
        </w:tc>
        <w:tc>
          <w:tcPr>
            <w:tcW w:w="1351" w:type="pct"/>
            <w:vAlign w:val="center"/>
          </w:tcPr>
          <w:p w:rsidR="000E08E5" w:rsidRPr="00615625" w:rsidRDefault="000E08E5" w:rsidP="00CE3882">
            <w:pPr>
              <w:rPr>
                <w:rFonts w:cstheme="minorHAnsi"/>
                <w:color w:val="333333"/>
                <w:shd w:val="clear" w:color="auto" w:fill="FFFFFF"/>
              </w:rPr>
            </w:pPr>
          </w:p>
        </w:tc>
      </w:tr>
      <w:tr w:rsidR="00441B00" w:rsidRPr="00615625" w:rsidTr="00441B00">
        <w:trPr>
          <w:trHeight w:val="288"/>
        </w:trPr>
        <w:tc>
          <w:tcPr>
            <w:tcW w:w="2027" w:type="pct"/>
            <w:vAlign w:val="center"/>
          </w:tcPr>
          <w:p w:rsidR="000E08E5" w:rsidRPr="00743C1C" w:rsidRDefault="000E08E5" w:rsidP="00CE3882">
            <w:pPr>
              <w:pStyle w:val="TableParagraph"/>
              <w:spacing w:before="60" w:after="60"/>
              <w:rPr>
                <w:sz w:val="20"/>
                <w:szCs w:val="20"/>
              </w:rPr>
            </w:pPr>
            <w:r w:rsidRPr="00743C1C">
              <w:rPr>
                <w:sz w:val="20"/>
                <w:szCs w:val="20"/>
              </w:rPr>
              <w:t xml:space="preserve">CAR MEL.005 </w:t>
            </w:r>
            <w:r w:rsidRPr="00743C1C">
              <w:rPr>
                <w:sz w:val="20"/>
                <w:szCs w:val="20"/>
              </w:rPr>
              <w:tab/>
              <w:t>CAA Approval</w:t>
            </w:r>
          </w:p>
        </w:tc>
        <w:tc>
          <w:tcPr>
            <w:tcW w:w="517" w:type="pct"/>
            <w:vAlign w:val="center"/>
          </w:tcPr>
          <w:p w:rsidR="000E08E5" w:rsidRPr="00615625" w:rsidRDefault="000E08E5" w:rsidP="00CE3882">
            <w:pPr>
              <w:rPr>
                <w:rFonts w:cstheme="minorHAnsi"/>
                <w:color w:val="333333"/>
                <w:shd w:val="clear" w:color="auto" w:fill="FFFFFF"/>
              </w:rPr>
            </w:pPr>
          </w:p>
        </w:tc>
        <w:tc>
          <w:tcPr>
            <w:tcW w:w="542" w:type="pct"/>
            <w:vAlign w:val="center"/>
          </w:tcPr>
          <w:p w:rsidR="000E08E5" w:rsidRPr="00615625" w:rsidRDefault="000E08E5" w:rsidP="00CE3882">
            <w:pPr>
              <w:rPr>
                <w:rFonts w:cstheme="minorHAnsi"/>
                <w:color w:val="333333"/>
                <w:shd w:val="clear" w:color="auto" w:fill="FFFFFF"/>
              </w:rPr>
            </w:pPr>
          </w:p>
        </w:tc>
        <w:tc>
          <w:tcPr>
            <w:tcW w:w="562" w:type="pct"/>
          </w:tcPr>
          <w:p w:rsidR="000E08E5" w:rsidRPr="00615625" w:rsidRDefault="000E08E5" w:rsidP="00CE3882">
            <w:pPr>
              <w:rPr>
                <w:rFonts w:cstheme="minorHAnsi"/>
                <w:color w:val="333333"/>
                <w:shd w:val="clear" w:color="auto" w:fill="FFFFFF"/>
              </w:rPr>
            </w:pPr>
          </w:p>
        </w:tc>
        <w:tc>
          <w:tcPr>
            <w:tcW w:w="1351" w:type="pct"/>
            <w:vAlign w:val="center"/>
          </w:tcPr>
          <w:p w:rsidR="000E08E5" w:rsidRPr="00615625" w:rsidRDefault="000E08E5" w:rsidP="00CE3882">
            <w:pPr>
              <w:rPr>
                <w:rFonts w:cstheme="minorHAnsi"/>
                <w:color w:val="333333"/>
                <w:shd w:val="clear" w:color="auto" w:fill="FFFFFF"/>
              </w:rPr>
            </w:pPr>
          </w:p>
        </w:tc>
      </w:tr>
      <w:tr w:rsidR="00441B00" w:rsidRPr="00615625" w:rsidTr="00441B00">
        <w:trPr>
          <w:trHeight w:val="288"/>
        </w:trPr>
        <w:tc>
          <w:tcPr>
            <w:tcW w:w="2027" w:type="pct"/>
            <w:vAlign w:val="center"/>
          </w:tcPr>
          <w:p w:rsidR="000E08E5" w:rsidRPr="00743C1C" w:rsidRDefault="000E08E5" w:rsidP="00CE3882">
            <w:pPr>
              <w:pStyle w:val="TableParagraph"/>
              <w:spacing w:before="60" w:after="60"/>
              <w:rPr>
                <w:sz w:val="20"/>
                <w:szCs w:val="20"/>
              </w:rPr>
            </w:pPr>
            <w:r w:rsidRPr="00743C1C">
              <w:rPr>
                <w:sz w:val="20"/>
                <w:szCs w:val="20"/>
              </w:rPr>
              <w:t>CAR MEL.007</w:t>
            </w:r>
            <w:r w:rsidRPr="00743C1C">
              <w:rPr>
                <w:sz w:val="20"/>
                <w:szCs w:val="20"/>
              </w:rPr>
              <w:tab/>
              <w:t>Amendment of MEL</w:t>
            </w:r>
          </w:p>
        </w:tc>
        <w:tc>
          <w:tcPr>
            <w:tcW w:w="517" w:type="pct"/>
            <w:vAlign w:val="center"/>
          </w:tcPr>
          <w:p w:rsidR="000E08E5" w:rsidRPr="00615625" w:rsidRDefault="000E08E5" w:rsidP="00CE3882">
            <w:pPr>
              <w:rPr>
                <w:rFonts w:cstheme="minorHAnsi"/>
                <w:color w:val="333333"/>
                <w:shd w:val="clear" w:color="auto" w:fill="FFFFFF"/>
              </w:rPr>
            </w:pPr>
          </w:p>
        </w:tc>
        <w:tc>
          <w:tcPr>
            <w:tcW w:w="542" w:type="pct"/>
            <w:vAlign w:val="center"/>
          </w:tcPr>
          <w:p w:rsidR="000E08E5" w:rsidRPr="00615625" w:rsidRDefault="000E08E5" w:rsidP="00CE3882">
            <w:pPr>
              <w:rPr>
                <w:rFonts w:cstheme="minorHAnsi"/>
                <w:color w:val="333333"/>
                <w:shd w:val="clear" w:color="auto" w:fill="FFFFFF"/>
              </w:rPr>
            </w:pPr>
          </w:p>
        </w:tc>
        <w:tc>
          <w:tcPr>
            <w:tcW w:w="562" w:type="pct"/>
          </w:tcPr>
          <w:p w:rsidR="000E08E5" w:rsidRPr="00615625" w:rsidRDefault="000E08E5" w:rsidP="00CE3882">
            <w:pPr>
              <w:rPr>
                <w:rFonts w:cstheme="minorHAnsi"/>
                <w:color w:val="333333"/>
                <w:shd w:val="clear" w:color="auto" w:fill="FFFFFF"/>
              </w:rPr>
            </w:pPr>
          </w:p>
        </w:tc>
        <w:tc>
          <w:tcPr>
            <w:tcW w:w="1351" w:type="pct"/>
            <w:vAlign w:val="center"/>
          </w:tcPr>
          <w:p w:rsidR="000E08E5" w:rsidRPr="00615625" w:rsidRDefault="000E08E5" w:rsidP="00CE3882">
            <w:pPr>
              <w:rPr>
                <w:rFonts w:cstheme="minorHAnsi"/>
                <w:color w:val="333333"/>
                <w:shd w:val="clear" w:color="auto" w:fill="FFFFFF"/>
              </w:rPr>
            </w:pPr>
          </w:p>
        </w:tc>
      </w:tr>
      <w:tr w:rsidR="00441B00" w:rsidRPr="00615625" w:rsidTr="00441B00">
        <w:trPr>
          <w:trHeight w:val="288"/>
        </w:trPr>
        <w:tc>
          <w:tcPr>
            <w:tcW w:w="2027" w:type="pct"/>
            <w:vAlign w:val="center"/>
          </w:tcPr>
          <w:p w:rsidR="000E08E5" w:rsidRPr="00743C1C" w:rsidRDefault="000E08E5" w:rsidP="00CE3882">
            <w:pPr>
              <w:pStyle w:val="TableParagraph"/>
              <w:spacing w:before="60" w:after="60"/>
              <w:rPr>
                <w:sz w:val="20"/>
                <w:szCs w:val="20"/>
              </w:rPr>
            </w:pPr>
            <w:r w:rsidRPr="00743C1C">
              <w:rPr>
                <w:sz w:val="20"/>
                <w:szCs w:val="20"/>
              </w:rPr>
              <w:t xml:space="preserve">CAR MEL.009 </w:t>
            </w:r>
            <w:r w:rsidRPr="00743C1C">
              <w:rPr>
                <w:sz w:val="20"/>
                <w:szCs w:val="20"/>
              </w:rPr>
              <w:tab/>
              <w:t>Content</w:t>
            </w:r>
          </w:p>
        </w:tc>
        <w:tc>
          <w:tcPr>
            <w:tcW w:w="517" w:type="pct"/>
            <w:vAlign w:val="center"/>
          </w:tcPr>
          <w:p w:rsidR="000E08E5" w:rsidRPr="00615625" w:rsidRDefault="000E08E5" w:rsidP="00CE3882">
            <w:pPr>
              <w:rPr>
                <w:rFonts w:cstheme="minorHAnsi"/>
                <w:color w:val="333333"/>
                <w:shd w:val="clear" w:color="auto" w:fill="FFFFFF"/>
              </w:rPr>
            </w:pPr>
          </w:p>
        </w:tc>
        <w:tc>
          <w:tcPr>
            <w:tcW w:w="542" w:type="pct"/>
            <w:vAlign w:val="center"/>
          </w:tcPr>
          <w:p w:rsidR="000E08E5" w:rsidRPr="00615625" w:rsidRDefault="000E08E5" w:rsidP="00CE3882">
            <w:pPr>
              <w:rPr>
                <w:rFonts w:cstheme="minorHAnsi"/>
                <w:color w:val="333333"/>
                <w:shd w:val="clear" w:color="auto" w:fill="FFFFFF"/>
              </w:rPr>
            </w:pPr>
          </w:p>
        </w:tc>
        <w:tc>
          <w:tcPr>
            <w:tcW w:w="562" w:type="pct"/>
          </w:tcPr>
          <w:p w:rsidR="000E08E5" w:rsidRPr="00615625" w:rsidRDefault="000E08E5" w:rsidP="00CE3882">
            <w:pPr>
              <w:rPr>
                <w:rFonts w:cstheme="minorHAnsi"/>
                <w:color w:val="333333"/>
                <w:shd w:val="clear" w:color="auto" w:fill="FFFFFF"/>
              </w:rPr>
            </w:pPr>
          </w:p>
        </w:tc>
        <w:tc>
          <w:tcPr>
            <w:tcW w:w="1351" w:type="pct"/>
            <w:vAlign w:val="center"/>
          </w:tcPr>
          <w:p w:rsidR="000E08E5" w:rsidRPr="00615625" w:rsidRDefault="000E08E5" w:rsidP="00CE3882">
            <w:pPr>
              <w:rPr>
                <w:rFonts w:cstheme="minorHAnsi"/>
                <w:color w:val="333333"/>
                <w:shd w:val="clear" w:color="auto" w:fill="FFFFFF"/>
              </w:rPr>
            </w:pPr>
          </w:p>
        </w:tc>
      </w:tr>
      <w:tr w:rsidR="00441B00" w:rsidRPr="00615625" w:rsidTr="00441B00">
        <w:trPr>
          <w:trHeight w:val="288"/>
        </w:trPr>
        <w:tc>
          <w:tcPr>
            <w:tcW w:w="2027" w:type="pct"/>
            <w:vAlign w:val="center"/>
          </w:tcPr>
          <w:p w:rsidR="000E08E5" w:rsidRPr="00743C1C" w:rsidRDefault="000E08E5" w:rsidP="00CE3882">
            <w:pPr>
              <w:pStyle w:val="TableParagraph"/>
              <w:spacing w:before="60" w:after="60"/>
              <w:rPr>
                <w:sz w:val="20"/>
                <w:szCs w:val="20"/>
              </w:rPr>
            </w:pPr>
            <w:r w:rsidRPr="00743C1C">
              <w:rPr>
                <w:sz w:val="20"/>
                <w:szCs w:val="20"/>
              </w:rPr>
              <w:t>CAR MEL.011</w:t>
            </w:r>
            <w:r w:rsidRPr="00743C1C">
              <w:rPr>
                <w:sz w:val="20"/>
                <w:szCs w:val="20"/>
              </w:rPr>
              <w:tab/>
              <w:t>Rectification Intervals</w:t>
            </w:r>
          </w:p>
        </w:tc>
        <w:tc>
          <w:tcPr>
            <w:tcW w:w="517" w:type="pct"/>
            <w:vAlign w:val="center"/>
          </w:tcPr>
          <w:p w:rsidR="000E08E5" w:rsidRPr="00615625" w:rsidRDefault="000E08E5" w:rsidP="00CE3882">
            <w:pPr>
              <w:rPr>
                <w:rFonts w:cstheme="minorHAnsi"/>
                <w:color w:val="333333"/>
                <w:shd w:val="clear" w:color="auto" w:fill="FFFFFF"/>
              </w:rPr>
            </w:pPr>
          </w:p>
        </w:tc>
        <w:tc>
          <w:tcPr>
            <w:tcW w:w="542" w:type="pct"/>
            <w:vAlign w:val="center"/>
          </w:tcPr>
          <w:p w:rsidR="000E08E5" w:rsidRPr="00615625" w:rsidRDefault="000E08E5" w:rsidP="00CE3882">
            <w:pPr>
              <w:rPr>
                <w:rFonts w:cstheme="minorHAnsi"/>
                <w:color w:val="333333"/>
                <w:shd w:val="clear" w:color="auto" w:fill="FFFFFF"/>
              </w:rPr>
            </w:pPr>
          </w:p>
        </w:tc>
        <w:tc>
          <w:tcPr>
            <w:tcW w:w="562" w:type="pct"/>
          </w:tcPr>
          <w:p w:rsidR="000E08E5" w:rsidRPr="00615625" w:rsidRDefault="000E08E5" w:rsidP="00CE3882">
            <w:pPr>
              <w:rPr>
                <w:rFonts w:cstheme="minorHAnsi"/>
                <w:color w:val="333333"/>
                <w:shd w:val="clear" w:color="auto" w:fill="FFFFFF"/>
              </w:rPr>
            </w:pPr>
          </w:p>
        </w:tc>
        <w:tc>
          <w:tcPr>
            <w:tcW w:w="1351" w:type="pct"/>
            <w:vAlign w:val="center"/>
          </w:tcPr>
          <w:p w:rsidR="000E08E5" w:rsidRPr="00615625" w:rsidRDefault="000E08E5" w:rsidP="00CE3882">
            <w:pPr>
              <w:rPr>
                <w:rFonts w:cstheme="minorHAnsi"/>
                <w:color w:val="333333"/>
                <w:shd w:val="clear" w:color="auto" w:fill="FFFFFF"/>
              </w:rPr>
            </w:pPr>
          </w:p>
        </w:tc>
      </w:tr>
      <w:tr w:rsidR="00441B00" w:rsidRPr="00615625" w:rsidTr="00441B00">
        <w:trPr>
          <w:trHeight w:val="360"/>
        </w:trPr>
        <w:tc>
          <w:tcPr>
            <w:tcW w:w="2027" w:type="pct"/>
            <w:vAlign w:val="center"/>
          </w:tcPr>
          <w:p w:rsidR="000E08E5" w:rsidRPr="00743C1C" w:rsidRDefault="000E08E5" w:rsidP="00CE3882">
            <w:pPr>
              <w:pStyle w:val="TableParagraph"/>
              <w:spacing w:before="60" w:after="60"/>
              <w:rPr>
                <w:sz w:val="20"/>
                <w:szCs w:val="20"/>
              </w:rPr>
            </w:pPr>
            <w:r w:rsidRPr="00743C1C">
              <w:rPr>
                <w:sz w:val="20"/>
                <w:szCs w:val="20"/>
              </w:rPr>
              <w:t>CAR MEL.013</w:t>
            </w:r>
            <w:r w:rsidRPr="00743C1C">
              <w:rPr>
                <w:sz w:val="20"/>
                <w:szCs w:val="20"/>
              </w:rPr>
              <w:tab/>
              <w:t>Rectification Interval Extension (RIE)</w:t>
            </w:r>
          </w:p>
        </w:tc>
        <w:tc>
          <w:tcPr>
            <w:tcW w:w="517" w:type="pct"/>
            <w:vAlign w:val="center"/>
          </w:tcPr>
          <w:p w:rsidR="000E08E5" w:rsidRPr="00615625" w:rsidRDefault="000E08E5" w:rsidP="00CE3882">
            <w:pPr>
              <w:rPr>
                <w:rFonts w:cstheme="minorHAnsi"/>
                <w:color w:val="333333"/>
                <w:shd w:val="clear" w:color="auto" w:fill="FFFFFF"/>
              </w:rPr>
            </w:pPr>
          </w:p>
        </w:tc>
        <w:tc>
          <w:tcPr>
            <w:tcW w:w="542" w:type="pct"/>
            <w:vAlign w:val="center"/>
          </w:tcPr>
          <w:p w:rsidR="000E08E5" w:rsidRPr="00615625" w:rsidRDefault="000E08E5" w:rsidP="00CE3882">
            <w:pPr>
              <w:rPr>
                <w:rFonts w:cstheme="minorHAnsi"/>
                <w:color w:val="333333"/>
                <w:shd w:val="clear" w:color="auto" w:fill="FFFFFF"/>
              </w:rPr>
            </w:pPr>
          </w:p>
        </w:tc>
        <w:tc>
          <w:tcPr>
            <w:tcW w:w="562" w:type="pct"/>
          </w:tcPr>
          <w:p w:rsidR="000E08E5" w:rsidRPr="00615625" w:rsidRDefault="000E08E5" w:rsidP="00CE3882">
            <w:pPr>
              <w:rPr>
                <w:rFonts w:cstheme="minorHAnsi"/>
                <w:color w:val="333333"/>
                <w:shd w:val="clear" w:color="auto" w:fill="FFFFFF"/>
              </w:rPr>
            </w:pPr>
          </w:p>
        </w:tc>
        <w:tc>
          <w:tcPr>
            <w:tcW w:w="1351" w:type="pct"/>
            <w:vAlign w:val="center"/>
          </w:tcPr>
          <w:p w:rsidR="000E08E5" w:rsidRPr="00615625" w:rsidRDefault="000E08E5" w:rsidP="00CE3882">
            <w:pPr>
              <w:rPr>
                <w:rFonts w:cstheme="minorHAnsi"/>
                <w:color w:val="333333"/>
                <w:shd w:val="clear" w:color="auto" w:fill="FFFFFF"/>
              </w:rPr>
            </w:pPr>
          </w:p>
        </w:tc>
      </w:tr>
      <w:tr w:rsidR="00441B00" w:rsidRPr="00615625" w:rsidTr="00441B00">
        <w:trPr>
          <w:trHeight w:val="360"/>
        </w:trPr>
        <w:tc>
          <w:tcPr>
            <w:tcW w:w="2027" w:type="pct"/>
            <w:vAlign w:val="center"/>
          </w:tcPr>
          <w:p w:rsidR="000E08E5" w:rsidRPr="00743C1C" w:rsidRDefault="000E08E5" w:rsidP="00CE3882">
            <w:pPr>
              <w:pStyle w:val="TableParagraph"/>
              <w:spacing w:before="60" w:after="60"/>
              <w:rPr>
                <w:sz w:val="20"/>
                <w:szCs w:val="20"/>
              </w:rPr>
            </w:pPr>
            <w:r w:rsidRPr="00743C1C">
              <w:rPr>
                <w:sz w:val="20"/>
                <w:szCs w:val="20"/>
              </w:rPr>
              <w:t>CAR MEL.015</w:t>
            </w:r>
            <w:r w:rsidRPr="00743C1C">
              <w:rPr>
                <w:sz w:val="20"/>
                <w:szCs w:val="20"/>
              </w:rPr>
              <w:tab/>
              <w:t>Operational and Maintenance (O&amp;M) Procedures</w:t>
            </w:r>
          </w:p>
        </w:tc>
        <w:tc>
          <w:tcPr>
            <w:tcW w:w="517" w:type="pct"/>
            <w:vAlign w:val="center"/>
          </w:tcPr>
          <w:p w:rsidR="000E08E5" w:rsidRPr="00615625" w:rsidRDefault="000E08E5" w:rsidP="00CE3882">
            <w:pPr>
              <w:rPr>
                <w:rFonts w:cstheme="minorHAnsi"/>
                <w:color w:val="333333"/>
                <w:shd w:val="clear" w:color="auto" w:fill="FFFFFF"/>
              </w:rPr>
            </w:pPr>
          </w:p>
        </w:tc>
        <w:tc>
          <w:tcPr>
            <w:tcW w:w="542" w:type="pct"/>
            <w:vAlign w:val="center"/>
          </w:tcPr>
          <w:p w:rsidR="000E08E5" w:rsidRPr="00615625" w:rsidRDefault="000E08E5" w:rsidP="00CE3882">
            <w:pPr>
              <w:rPr>
                <w:rFonts w:cstheme="minorHAnsi"/>
                <w:color w:val="333333"/>
                <w:shd w:val="clear" w:color="auto" w:fill="FFFFFF"/>
              </w:rPr>
            </w:pPr>
          </w:p>
        </w:tc>
        <w:tc>
          <w:tcPr>
            <w:tcW w:w="562" w:type="pct"/>
          </w:tcPr>
          <w:p w:rsidR="000E08E5" w:rsidRPr="00615625" w:rsidRDefault="000E08E5" w:rsidP="00CE3882">
            <w:pPr>
              <w:rPr>
                <w:rFonts w:cstheme="minorHAnsi"/>
                <w:color w:val="333333"/>
                <w:shd w:val="clear" w:color="auto" w:fill="FFFFFF"/>
              </w:rPr>
            </w:pPr>
          </w:p>
        </w:tc>
        <w:tc>
          <w:tcPr>
            <w:tcW w:w="1351" w:type="pct"/>
            <w:vAlign w:val="center"/>
          </w:tcPr>
          <w:p w:rsidR="000E08E5" w:rsidRPr="00615625" w:rsidRDefault="000E08E5" w:rsidP="00CE3882">
            <w:pPr>
              <w:rPr>
                <w:rFonts w:cstheme="minorHAnsi"/>
                <w:color w:val="333333"/>
                <w:shd w:val="clear" w:color="auto" w:fill="FFFFFF"/>
              </w:rPr>
            </w:pPr>
          </w:p>
        </w:tc>
      </w:tr>
      <w:tr w:rsidR="00441B00" w:rsidRPr="00615625" w:rsidTr="00441B00">
        <w:trPr>
          <w:trHeight w:val="360"/>
        </w:trPr>
        <w:tc>
          <w:tcPr>
            <w:tcW w:w="2027" w:type="pct"/>
            <w:vAlign w:val="center"/>
          </w:tcPr>
          <w:p w:rsidR="000E08E5" w:rsidRPr="00743C1C" w:rsidRDefault="000E08E5" w:rsidP="00CE3882">
            <w:pPr>
              <w:pStyle w:val="TableParagraph"/>
              <w:spacing w:before="60" w:after="60"/>
              <w:rPr>
                <w:sz w:val="20"/>
                <w:szCs w:val="20"/>
              </w:rPr>
            </w:pPr>
            <w:r w:rsidRPr="00743C1C">
              <w:rPr>
                <w:sz w:val="20"/>
                <w:szCs w:val="20"/>
              </w:rPr>
              <w:t>CAR MEL.016</w:t>
            </w:r>
            <w:r w:rsidRPr="00743C1C">
              <w:rPr>
                <w:sz w:val="20"/>
                <w:szCs w:val="20"/>
              </w:rPr>
              <w:tab/>
              <w:t>Training Program</w:t>
            </w:r>
          </w:p>
        </w:tc>
        <w:tc>
          <w:tcPr>
            <w:tcW w:w="517" w:type="pct"/>
            <w:vAlign w:val="center"/>
          </w:tcPr>
          <w:p w:rsidR="000E08E5" w:rsidRPr="00615625" w:rsidRDefault="000E08E5" w:rsidP="00CE3882">
            <w:pPr>
              <w:rPr>
                <w:rFonts w:cstheme="minorHAnsi"/>
                <w:color w:val="333333"/>
                <w:shd w:val="clear" w:color="auto" w:fill="FFFFFF"/>
              </w:rPr>
            </w:pPr>
          </w:p>
        </w:tc>
        <w:tc>
          <w:tcPr>
            <w:tcW w:w="542" w:type="pct"/>
            <w:vAlign w:val="center"/>
          </w:tcPr>
          <w:p w:rsidR="000E08E5" w:rsidRPr="00615625" w:rsidRDefault="000E08E5" w:rsidP="00CE3882">
            <w:pPr>
              <w:rPr>
                <w:rFonts w:cstheme="minorHAnsi"/>
                <w:color w:val="333333"/>
                <w:shd w:val="clear" w:color="auto" w:fill="FFFFFF"/>
              </w:rPr>
            </w:pPr>
          </w:p>
        </w:tc>
        <w:tc>
          <w:tcPr>
            <w:tcW w:w="562" w:type="pct"/>
          </w:tcPr>
          <w:p w:rsidR="000E08E5" w:rsidRPr="00615625" w:rsidRDefault="000E08E5" w:rsidP="00CE3882">
            <w:pPr>
              <w:rPr>
                <w:rFonts w:cstheme="minorHAnsi"/>
                <w:color w:val="333333"/>
                <w:shd w:val="clear" w:color="auto" w:fill="FFFFFF"/>
              </w:rPr>
            </w:pPr>
          </w:p>
        </w:tc>
        <w:tc>
          <w:tcPr>
            <w:tcW w:w="1351" w:type="pct"/>
            <w:vAlign w:val="center"/>
          </w:tcPr>
          <w:p w:rsidR="000E08E5" w:rsidRPr="00615625" w:rsidRDefault="000E08E5" w:rsidP="00CE3882">
            <w:pPr>
              <w:rPr>
                <w:rFonts w:cstheme="minorHAnsi"/>
                <w:color w:val="333333"/>
                <w:shd w:val="clear" w:color="auto" w:fill="FFFFFF"/>
              </w:rPr>
            </w:pPr>
          </w:p>
        </w:tc>
      </w:tr>
      <w:tr w:rsidR="00441B00" w:rsidRPr="00615625" w:rsidTr="00441B00">
        <w:trPr>
          <w:trHeight w:val="360"/>
        </w:trPr>
        <w:tc>
          <w:tcPr>
            <w:tcW w:w="2027" w:type="pct"/>
            <w:vAlign w:val="center"/>
          </w:tcPr>
          <w:p w:rsidR="000E08E5" w:rsidRPr="00743C1C" w:rsidRDefault="000E08E5" w:rsidP="00CE3882">
            <w:pPr>
              <w:pStyle w:val="TableParagraph"/>
              <w:spacing w:before="60" w:after="60"/>
              <w:rPr>
                <w:sz w:val="20"/>
                <w:szCs w:val="20"/>
              </w:rPr>
            </w:pPr>
            <w:r w:rsidRPr="00743C1C">
              <w:rPr>
                <w:sz w:val="20"/>
                <w:szCs w:val="20"/>
              </w:rPr>
              <w:t>CAR MEL.017</w:t>
            </w:r>
            <w:r w:rsidRPr="00743C1C">
              <w:rPr>
                <w:sz w:val="20"/>
                <w:szCs w:val="20"/>
              </w:rPr>
              <w:tab/>
              <w:t>Operations Outside the Constraints of the MEL</w:t>
            </w:r>
          </w:p>
        </w:tc>
        <w:tc>
          <w:tcPr>
            <w:tcW w:w="517" w:type="pct"/>
            <w:vAlign w:val="center"/>
          </w:tcPr>
          <w:p w:rsidR="000E08E5" w:rsidRPr="00615625" w:rsidRDefault="000E08E5" w:rsidP="00CE3882">
            <w:pPr>
              <w:rPr>
                <w:rFonts w:cstheme="minorHAnsi"/>
                <w:color w:val="333333"/>
                <w:shd w:val="clear" w:color="auto" w:fill="FFFFFF"/>
              </w:rPr>
            </w:pPr>
          </w:p>
        </w:tc>
        <w:tc>
          <w:tcPr>
            <w:tcW w:w="542" w:type="pct"/>
            <w:vAlign w:val="center"/>
          </w:tcPr>
          <w:p w:rsidR="000E08E5" w:rsidRPr="00615625" w:rsidRDefault="000E08E5" w:rsidP="00CE3882">
            <w:pPr>
              <w:rPr>
                <w:rFonts w:cstheme="minorHAnsi"/>
                <w:color w:val="333333"/>
                <w:shd w:val="clear" w:color="auto" w:fill="FFFFFF"/>
              </w:rPr>
            </w:pPr>
          </w:p>
        </w:tc>
        <w:tc>
          <w:tcPr>
            <w:tcW w:w="562" w:type="pct"/>
          </w:tcPr>
          <w:p w:rsidR="000E08E5" w:rsidRPr="00615625" w:rsidRDefault="000E08E5" w:rsidP="00CE3882">
            <w:pPr>
              <w:rPr>
                <w:rFonts w:cstheme="minorHAnsi"/>
                <w:color w:val="333333"/>
                <w:shd w:val="clear" w:color="auto" w:fill="FFFFFF"/>
              </w:rPr>
            </w:pPr>
          </w:p>
        </w:tc>
        <w:tc>
          <w:tcPr>
            <w:tcW w:w="1351" w:type="pct"/>
            <w:vAlign w:val="center"/>
          </w:tcPr>
          <w:p w:rsidR="000E08E5" w:rsidRPr="00615625" w:rsidRDefault="000E08E5" w:rsidP="00CE3882">
            <w:pPr>
              <w:rPr>
                <w:rFonts w:cstheme="minorHAnsi"/>
                <w:color w:val="333333"/>
                <w:shd w:val="clear" w:color="auto" w:fill="FFFFFF"/>
              </w:rPr>
            </w:pPr>
          </w:p>
        </w:tc>
      </w:tr>
      <w:tr w:rsidR="00441B00" w:rsidRPr="00615625" w:rsidTr="00441B00">
        <w:trPr>
          <w:trHeight w:val="360"/>
        </w:trPr>
        <w:tc>
          <w:tcPr>
            <w:tcW w:w="2027" w:type="pct"/>
            <w:vAlign w:val="center"/>
          </w:tcPr>
          <w:p w:rsidR="000E08E5" w:rsidRDefault="00174589" w:rsidP="00E275BF">
            <w:pPr>
              <w:pStyle w:val="TableParagraph"/>
              <w:spacing w:before="20"/>
              <w:rPr>
                <w:sz w:val="20"/>
              </w:rPr>
            </w:pPr>
            <w:r>
              <w:rPr>
                <w:sz w:val="20"/>
              </w:rPr>
              <w:t xml:space="preserve">AMC to </w:t>
            </w:r>
            <w:r w:rsidR="000E08E5">
              <w:rPr>
                <w:sz w:val="20"/>
              </w:rPr>
              <w:t>CAR MEL.00</w:t>
            </w:r>
            <w:r>
              <w:rPr>
                <w:sz w:val="20"/>
              </w:rPr>
              <w:t>2</w:t>
            </w:r>
            <w:r w:rsidR="000E08E5">
              <w:rPr>
                <w:sz w:val="20"/>
              </w:rPr>
              <w:t xml:space="preserve"> (b) General</w:t>
            </w:r>
          </w:p>
        </w:tc>
        <w:tc>
          <w:tcPr>
            <w:tcW w:w="517" w:type="pct"/>
            <w:vAlign w:val="center"/>
          </w:tcPr>
          <w:p w:rsidR="000E08E5" w:rsidRPr="00B30883" w:rsidRDefault="000E08E5" w:rsidP="003F6FA8">
            <w:pPr>
              <w:rPr>
                <w:rFonts w:cstheme="minorHAnsi"/>
                <w:color w:val="333333"/>
                <w:shd w:val="clear" w:color="auto" w:fill="FFFFFF"/>
                <w:lang w:val="en-US"/>
              </w:rPr>
            </w:pPr>
          </w:p>
        </w:tc>
        <w:tc>
          <w:tcPr>
            <w:tcW w:w="542" w:type="pct"/>
          </w:tcPr>
          <w:p w:rsidR="000E08E5" w:rsidRPr="00615625" w:rsidRDefault="000E08E5" w:rsidP="003F6FA8">
            <w:pPr>
              <w:rPr>
                <w:rFonts w:cstheme="minorHAnsi"/>
                <w:color w:val="333333"/>
                <w:shd w:val="clear" w:color="auto" w:fill="FFFFFF"/>
              </w:rPr>
            </w:pPr>
          </w:p>
        </w:tc>
        <w:tc>
          <w:tcPr>
            <w:tcW w:w="562" w:type="pct"/>
            <w:vAlign w:val="center"/>
          </w:tcPr>
          <w:p w:rsidR="000E08E5" w:rsidRPr="00615625" w:rsidRDefault="000E08E5" w:rsidP="003F6FA8">
            <w:pPr>
              <w:rPr>
                <w:rFonts w:cstheme="minorHAnsi"/>
                <w:color w:val="333333"/>
                <w:shd w:val="clear" w:color="auto" w:fill="FFFFFF"/>
              </w:rPr>
            </w:pPr>
          </w:p>
        </w:tc>
        <w:tc>
          <w:tcPr>
            <w:tcW w:w="1351" w:type="pct"/>
            <w:vAlign w:val="center"/>
          </w:tcPr>
          <w:p w:rsidR="000E08E5" w:rsidRPr="00615625" w:rsidRDefault="000E08E5" w:rsidP="003F6FA8">
            <w:pPr>
              <w:rPr>
                <w:rFonts w:cstheme="minorHAnsi"/>
                <w:color w:val="333333"/>
                <w:shd w:val="clear" w:color="auto" w:fill="FFFFFF"/>
              </w:rPr>
            </w:pPr>
          </w:p>
        </w:tc>
      </w:tr>
      <w:tr w:rsidR="00441B00" w:rsidRPr="00615625" w:rsidTr="00441B00">
        <w:trPr>
          <w:trHeight w:val="360"/>
        </w:trPr>
        <w:tc>
          <w:tcPr>
            <w:tcW w:w="2027" w:type="pct"/>
            <w:vAlign w:val="center"/>
          </w:tcPr>
          <w:p w:rsidR="000E08E5" w:rsidRDefault="000E08E5" w:rsidP="00E275BF">
            <w:pPr>
              <w:pStyle w:val="TableParagraph"/>
              <w:spacing w:before="20"/>
              <w:rPr>
                <w:sz w:val="20"/>
              </w:rPr>
            </w:pPr>
            <w:r>
              <w:rPr>
                <w:sz w:val="20"/>
              </w:rPr>
              <w:t>AMC to CAR MEL.005 (a) CAA Approval</w:t>
            </w:r>
          </w:p>
        </w:tc>
        <w:tc>
          <w:tcPr>
            <w:tcW w:w="517" w:type="pct"/>
            <w:vAlign w:val="center"/>
          </w:tcPr>
          <w:p w:rsidR="000E08E5" w:rsidRPr="00B30883" w:rsidRDefault="000E08E5" w:rsidP="003F6FA8">
            <w:pPr>
              <w:rPr>
                <w:rFonts w:cstheme="minorHAnsi"/>
                <w:color w:val="333333"/>
                <w:shd w:val="clear" w:color="auto" w:fill="FFFFFF"/>
                <w:lang w:val="en-US"/>
              </w:rPr>
            </w:pPr>
          </w:p>
        </w:tc>
        <w:tc>
          <w:tcPr>
            <w:tcW w:w="542" w:type="pct"/>
          </w:tcPr>
          <w:p w:rsidR="000E08E5" w:rsidRPr="00615625" w:rsidRDefault="000E08E5" w:rsidP="003F6FA8">
            <w:pPr>
              <w:rPr>
                <w:rFonts w:cstheme="minorHAnsi"/>
                <w:color w:val="333333"/>
                <w:shd w:val="clear" w:color="auto" w:fill="FFFFFF"/>
              </w:rPr>
            </w:pPr>
          </w:p>
        </w:tc>
        <w:tc>
          <w:tcPr>
            <w:tcW w:w="562" w:type="pct"/>
            <w:vAlign w:val="center"/>
          </w:tcPr>
          <w:p w:rsidR="000E08E5" w:rsidRPr="00615625" w:rsidRDefault="000E08E5" w:rsidP="003F6FA8">
            <w:pPr>
              <w:rPr>
                <w:rFonts w:cstheme="minorHAnsi"/>
                <w:color w:val="333333"/>
                <w:shd w:val="clear" w:color="auto" w:fill="FFFFFF"/>
              </w:rPr>
            </w:pPr>
          </w:p>
        </w:tc>
        <w:tc>
          <w:tcPr>
            <w:tcW w:w="1351" w:type="pct"/>
            <w:vAlign w:val="center"/>
          </w:tcPr>
          <w:p w:rsidR="000E08E5" w:rsidRPr="00615625" w:rsidRDefault="000E08E5" w:rsidP="003F6FA8">
            <w:pPr>
              <w:rPr>
                <w:rFonts w:cstheme="minorHAnsi"/>
                <w:color w:val="333333"/>
                <w:shd w:val="clear" w:color="auto" w:fill="FFFFFF"/>
              </w:rPr>
            </w:pPr>
          </w:p>
        </w:tc>
      </w:tr>
      <w:tr w:rsidR="00441B00" w:rsidRPr="00615625" w:rsidTr="00441B00">
        <w:trPr>
          <w:trHeight w:val="360"/>
        </w:trPr>
        <w:tc>
          <w:tcPr>
            <w:tcW w:w="2027" w:type="pct"/>
            <w:vAlign w:val="center"/>
          </w:tcPr>
          <w:p w:rsidR="000E08E5" w:rsidRDefault="000E08E5" w:rsidP="003F6FA8">
            <w:pPr>
              <w:pStyle w:val="TableParagraph"/>
              <w:spacing w:before="60" w:after="60"/>
              <w:rPr>
                <w:sz w:val="20"/>
              </w:rPr>
            </w:pPr>
            <w:r>
              <w:rPr>
                <w:sz w:val="20"/>
              </w:rPr>
              <w:t>AMC to CAR MEL.007 Amendment of MEL</w:t>
            </w:r>
          </w:p>
        </w:tc>
        <w:tc>
          <w:tcPr>
            <w:tcW w:w="517" w:type="pct"/>
            <w:vAlign w:val="center"/>
          </w:tcPr>
          <w:p w:rsidR="000E08E5" w:rsidRPr="00615625" w:rsidRDefault="000E08E5" w:rsidP="003F6FA8">
            <w:pPr>
              <w:rPr>
                <w:rFonts w:cstheme="minorHAnsi"/>
                <w:color w:val="333333"/>
                <w:shd w:val="clear" w:color="auto" w:fill="FFFFFF"/>
              </w:rPr>
            </w:pPr>
          </w:p>
        </w:tc>
        <w:tc>
          <w:tcPr>
            <w:tcW w:w="542" w:type="pct"/>
          </w:tcPr>
          <w:p w:rsidR="000E08E5" w:rsidRPr="00615625" w:rsidRDefault="000E08E5" w:rsidP="003F6FA8">
            <w:pPr>
              <w:rPr>
                <w:rFonts w:cstheme="minorHAnsi"/>
                <w:color w:val="333333"/>
                <w:shd w:val="clear" w:color="auto" w:fill="FFFFFF"/>
              </w:rPr>
            </w:pPr>
          </w:p>
        </w:tc>
        <w:tc>
          <w:tcPr>
            <w:tcW w:w="562" w:type="pct"/>
            <w:vAlign w:val="center"/>
          </w:tcPr>
          <w:p w:rsidR="000E08E5" w:rsidRPr="00615625" w:rsidRDefault="000E08E5" w:rsidP="003F6FA8">
            <w:pPr>
              <w:rPr>
                <w:rFonts w:cstheme="minorHAnsi"/>
                <w:color w:val="333333"/>
                <w:shd w:val="clear" w:color="auto" w:fill="FFFFFF"/>
              </w:rPr>
            </w:pPr>
          </w:p>
        </w:tc>
        <w:tc>
          <w:tcPr>
            <w:tcW w:w="1351" w:type="pct"/>
            <w:vAlign w:val="center"/>
          </w:tcPr>
          <w:p w:rsidR="000E08E5" w:rsidRPr="00615625" w:rsidRDefault="000E08E5" w:rsidP="003F6FA8">
            <w:pPr>
              <w:rPr>
                <w:rFonts w:cstheme="minorHAnsi"/>
                <w:color w:val="333333"/>
                <w:shd w:val="clear" w:color="auto" w:fill="FFFFFF"/>
              </w:rPr>
            </w:pPr>
          </w:p>
        </w:tc>
      </w:tr>
      <w:tr w:rsidR="00441B00" w:rsidRPr="00615625" w:rsidTr="00441B00">
        <w:trPr>
          <w:trHeight w:val="360"/>
        </w:trPr>
        <w:tc>
          <w:tcPr>
            <w:tcW w:w="2027" w:type="pct"/>
            <w:vAlign w:val="center"/>
          </w:tcPr>
          <w:p w:rsidR="000E08E5" w:rsidRDefault="000E08E5" w:rsidP="003F6FA8">
            <w:pPr>
              <w:pStyle w:val="TableParagraph"/>
              <w:spacing w:before="60" w:after="60"/>
              <w:rPr>
                <w:sz w:val="20"/>
              </w:rPr>
            </w:pPr>
            <w:r>
              <w:rPr>
                <w:sz w:val="20"/>
              </w:rPr>
              <w:t>AMC-1 to CAR MEL.009 (a) Content</w:t>
            </w:r>
          </w:p>
        </w:tc>
        <w:tc>
          <w:tcPr>
            <w:tcW w:w="517" w:type="pct"/>
            <w:vAlign w:val="center"/>
          </w:tcPr>
          <w:p w:rsidR="000E08E5" w:rsidRPr="00615625" w:rsidRDefault="000E08E5" w:rsidP="003F6FA8">
            <w:pPr>
              <w:rPr>
                <w:rFonts w:cstheme="minorHAnsi"/>
                <w:color w:val="333333"/>
                <w:shd w:val="clear" w:color="auto" w:fill="FFFFFF"/>
              </w:rPr>
            </w:pPr>
          </w:p>
        </w:tc>
        <w:tc>
          <w:tcPr>
            <w:tcW w:w="542" w:type="pct"/>
          </w:tcPr>
          <w:p w:rsidR="000E08E5" w:rsidRPr="00615625" w:rsidRDefault="000E08E5" w:rsidP="003F6FA8">
            <w:pPr>
              <w:rPr>
                <w:rFonts w:cstheme="minorHAnsi"/>
                <w:color w:val="333333"/>
                <w:shd w:val="clear" w:color="auto" w:fill="FFFFFF"/>
              </w:rPr>
            </w:pPr>
          </w:p>
        </w:tc>
        <w:tc>
          <w:tcPr>
            <w:tcW w:w="562" w:type="pct"/>
            <w:vAlign w:val="center"/>
          </w:tcPr>
          <w:p w:rsidR="000E08E5" w:rsidRPr="00615625" w:rsidRDefault="000E08E5" w:rsidP="003F6FA8">
            <w:pPr>
              <w:rPr>
                <w:rFonts w:cstheme="minorHAnsi"/>
                <w:color w:val="333333"/>
                <w:shd w:val="clear" w:color="auto" w:fill="FFFFFF"/>
              </w:rPr>
            </w:pPr>
          </w:p>
        </w:tc>
        <w:tc>
          <w:tcPr>
            <w:tcW w:w="1351" w:type="pct"/>
            <w:vAlign w:val="center"/>
          </w:tcPr>
          <w:p w:rsidR="000E08E5" w:rsidRPr="00615625" w:rsidRDefault="000E08E5" w:rsidP="003F6FA8">
            <w:pPr>
              <w:rPr>
                <w:rFonts w:cstheme="minorHAnsi"/>
                <w:color w:val="333333"/>
                <w:shd w:val="clear" w:color="auto" w:fill="FFFFFF"/>
              </w:rPr>
            </w:pPr>
          </w:p>
        </w:tc>
      </w:tr>
      <w:tr w:rsidR="00441B00" w:rsidRPr="00615625" w:rsidTr="00441B00">
        <w:trPr>
          <w:trHeight w:val="360"/>
        </w:trPr>
        <w:tc>
          <w:tcPr>
            <w:tcW w:w="2027" w:type="pct"/>
            <w:vAlign w:val="center"/>
          </w:tcPr>
          <w:p w:rsidR="000E08E5" w:rsidRDefault="000E08E5" w:rsidP="003F6FA8">
            <w:pPr>
              <w:pStyle w:val="TableParagraph"/>
              <w:spacing w:before="60" w:after="60"/>
              <w:rPr>
                <w:sz w:val="20"/>
              </w:rPr>
            </w:pPr>
            <w:r>
              <w:rPr>
                <w:sz w:val="20"/>
              </w:rPr>
              <w:t>AMC-2 to CAR MEL.009 (a) Content</w:t>
            </w:r>
          </w:p>
        </w:tc>
        <w:tc>
          <w:tcPr>
            <w:tcW w:w="517" w:type="pct"/>
            <w:vAlign w:val="center"/>
          </w:tcPr>
          <w:p w:rsidR="000E08E5" w:rsidRPr="00615625" w:rsidRDefault="000E08E5" w:rsidP="003F6FA8">
            <w:pPr>
              <w:rPr>
                <w:rFonts w:cstheme="minorHAnsi"/>
                <w:color w:val="333333"/>
                <w:shd w:val="clear" w:color="auto" w:fill="FFFFFF"/>
              </w:rPr>
            </w:pPr>
          </w:p>
        </w:tc>
        <w:tc>
          <w:tcPr>
            <w:tcW w:w="542" w:type="pct"/>
          </w:tcPr>
          <w:p w:rsidR="000E08E5" w:rsidRPr="00615625" w:rsidRDefault="000E08E5" w:rsidP="003F6FA8">
            <w:pPr>
              <w:rPr>
                <w:rFonts w:cstheme="minorHAnsi"/>
                <w:color w:val="333333"/>
                <w:shd w:val="clear" w:color="auto" w:fill="FFFFFF"/>
              </w:rPr>
            </w:pPr>
          </w:p>
        </w:tc>
        <w:tc>
          <w:tcPr>
            <w:tcW w:w="562" w:type="pct"/>
            <w:vAlign w:val="center"/>
          </w:tcPr>
          <w:p w:rsidR="000E08E5" w:rsidRPr="00615625" w:rsidRDefault="000E08E5" w:rsidP="003F6FA8">
            <w:pPr>
              <w:rPr>
                <w:rFonts w:cstheme="minorHAnsi"/>
                <w:color w:val="333333"/>
                <w:shd w:val="clear" w:color="auto" w:fill="FFFFFF"/>
              </w:rPr>
            </w:pPr>
          </w:p>
        </w:tc>
        <w:tc>
          <w:tcPr>
            <w:tcW w:w="1351" w:type="pct"/>
            <w:vAlign w:val="center"/>
          </w:tcPr>
          <w:p w:rsidR="000E08E5" w:rsidRPr="00615625" w:rsidRDefault="000E08E5" w:rsidP="003F6FA8">
            <w:pPr>
              <w:rPr>
                <w:rFonts w:cstheme="minorHAnsi"/>
                <w:color w:val="333333"/>
                <w:shd w:val="clear" w:color="auto" w:fill="FFFFFF"/>
              </w:rPr>
            </w:pPr>
          </w:p>
        </w:tc>
      </w:tr>
      <w:tr w:rsidR="00441B00" w:rsidRPr="00615625" w:rsidTr="00441B00">
        <w:trPr>
          <w:trHeight w:val="360"/>
        </w:trPr>
        <w:tc>
          <w:tcPr>
            <w:tcW w:w="2027" w:type="pct"/>
            <w:vAlign w:val="center"/>
          </w:tcPr>
          <w:p w:rsidR="000E08E5" w:rsidRDefault="000E08E5" w:rsidP="003F6FA8">
            <w:pPr>
              <w:pStyle w:val="TableParagraph"/>
              <w:spacing w:before="60" w:after="60"/>
              <w:rPr>
                <w:sz w:val="20"/>
              </w:rPr>
            </w:pPr>
            <w:r>
              <w:rPr>
                <w:sz w:val="20"/>
              </w:rPr>
              <w:t>AMC-3 to CAR MEL.009 (a) Content</w:t>
            </w:r>
          </w:p>
        </w:tc>
        <w:tc>
          <w:tcPr>
            <w:tcW w:w="517" w:type="pct"/>
            <w:vAlign w:val="center"/>
          </w:tcPr>
          <w:p w:rsidR="000E08E5" w:rsidRPr="00615625" w:rsidRDefault="000E08E5" w:rsidP="003F6FA8">
            <w:pPr>
              <w:rPr>
                <w:rFonts w:cstheme="minorHAnsi"/>
                <w:color w:val="333333"/>
                <w:shd w:val="clear" w:color="auto" w:fill="FFFFFF"/>
              </w:rPr>
            </w:pPr>
          </w:p>
        </w:tc>
        <w:tc>
          <w:tcPr>
            <w:tcW w:w="542" w:type="pct"/>
          </w:tcPr>
          <w:p w:rsidR="000E08E5" w:rsidRPr="00615625" w:rsidRDefault="000E08E5" w:rsidP="003F6FA8">
            <w:pPr>
              <w:rPr>
                <w:rFonts w:cstheme="minorHAnsi"/>
                <w:color w:val="333333"/>
                <w:shd w:val="clear" w:color="auto" w:fill="FFFFFF"/>
              </w:rPr>
            </w:pPr>
          </w:p>
        </w:tc>
        <w:tc>
          <w:tcPr>
            <w:tcW w:w="562" w:type="pct"/>
            <w:vAlign w:val="center"/>
          </w:tcPr>
          <w:p w:rsidR="000E08E5" w:rsidRPr="00615625" w:rsidRDefault="000E08E5" w:rsidP="003F6FA8">
            <w:pPr>
              <w:rPr>
                <w:rFonts w:cstheme="minorHAnsi"/>
                <w:color w:val="333333"/>
                <w:shd w:val="clear" w:color="auto" w:fill="FFFFFF"/>
              </w:rPr>
            </w:pPr>
          </w:p>
        </w:tc>
        <w:tc>
          <w:tcPr>
            <w:tcW w:w="1351" w:type="pct"/>
            <w:vAlign w:val="center"/>
          </w:tcPr>
          <w:p w:rsidR="000E08E5" w:rsidRPr="00615625" w:rsidRDefault="000E08E5" w:rsidP="003F6FA8">
            <w:pPr>
              <w:rPr>
                <w:rFonts w:cstheme="minorHAnsi"/>
                <w:color w:val="333333"/>
                <w:shd w:val="clear" w:color="auto" w:fill="FFFFFF"/>
              </w:rPr>
            </w:pPr>
          </w:p>
        </w:tc>
      </w:tr>
      <w:tr w:rsidR="00441B00" w:rsidRPr="00615625" w:rsidTr="00441B00">
        <w:trPr>
          <w:trHeight w:val="360"/>
        </w:trPr>
        <w:tc>
          <w:tcPr>
            <w:tcW w:w="2027" w:type="pct"/>
            <w:vAlign w:val="center"/>
          </w:tcPr>
          <w:p w:rsidR="000E08E5" w:rsidRDefault="000E08E5" w:rsidP="003F6FA8">
            <w:pPr>
              <w:pStyle w:val="TableParagraph"/>
              <w:spacing w:before="60" w:after="60"/>
              <w:rPr>
                <w:sz w:val="20"/>
              </w:rPr>
            </w:pPr>
            <w:r>
              <w:rPr>
                <w:sz w:val="20"/>
              </w:rPr>
              <w:t>AMC to CAR MEL.011 Rectification intervals (RI)</w:t>
            </w:r>
          </w:p>
        </w:tc>
        <w:tc>
          <w:tcPr>
            <w:tcW w:w="517" w:type="pct"/>
            <w:vAlign w:val="center"/>
          </w:tcPr>
          <w:p w:rsidR="000E08E5" w:rsidRPr="00615625" w:rsidRDefault="000E08E5" w:rsidP="003F6FA8">
            <w:pPr>
              <w:rPr>
                <w:rFonts w:cstheme="minorHAnsi"/>
                <w:color w:val="333333"/>
                <w:shd w:val="clear" w:color="auto" w:fill="FFFFFF"/>
              </w:rPr>
            </w:pPr>
          </w:p>
        </w:tc>
        <w:tc>
          <w:tcPr>
            <w:tcW w:w="542" w:type="pct"/>
          </w:tcPr>
          <w:p w:rsidR="000E08E5" w:rsidRPr="00615625" w:rsidRDefault="000E08E5" w:rsidP="003F6FA8">
            <w:pPr>
              <w:rPr>
                <w:rFonts w:cstheme="minorHAnsi"/>
                <w:color w:val="333333"/>
                <w:shd w:val="clear" w:color="auto" w:fill="FFFFFF"/>
              </w:rPr>
            </w:pPr>
          </w:p>
        </w:tc>
        <w:tc>
          <w:tcPr>
            <w:tcW w:w="562" w:type="pct"/>
            <w:vAlign w:val="center"/>
          </w:tcPr>
          <w:p w:rsidR="000E08E5" w:rsidRPr="00615625" w:rsidRDefault="000E08E5" w:rsidP="003F6FA8">
            <w:pPr>
              <w:rPr>
                <w:rFonts w:cstheme="minorHAnsi"/>
                <w:color w:val="333333"/>
                <w:shd w:val="clear" w:color="auto" w:fill="FFFFFF"/>
              </w:rPr>
            </w:pPr>
          </w:p>
        </w:tc>
        <w:tc>
          <w:tcPr>
            <w:tcW w:w="1351" w:type="pct"/>
            <w:vAlign w:val="center"/>
          </w:tcPr>
          <w:p w:rsidR="000E08E5" w:rsidRPr="00615625" w:rsidRDefault="000E08E5" w:rsidP="003F6FA8">
            <w:pPr>
              <w:rPr>
                <w:rFonts w:cstheme="minorHAnsi"/>
                <w:color w:val="333333"/>
                <w:shd w:val="clear" w:color="auto" w:fill="FFFFFF"/>
              </w:rPr>
            </w:pPr>
          </w:p>
        </w:tc>
      </w:tr>
      <w:tr w:rsidR="00441B00" w:rsidRPr="00615625" w:rsidTr="00441B00">
        <w:trPr>
          <w:trHeight w:val="360"/>
        </w:trPr>
        <w:tc>
          <w:tcPr>
            <w:tcW w:w="2027" w:type="pct"/>
            <w:vAlign w:val="center"/>
          </w:tcPr>
          <w:p w:rsidR="000E08E5" w:rsidRDefault="000E08E5" w:rsidP="003F6FA8">
            <w:pPr>
              <w:pStyle w:val="TableParagraph"/>
              <w:spacing w:before="60" w:after="60"/>
              <w:rPr>
                <w:sz w:val="20"/>
              </w:rPr>
            </w:pPr>
            <w:r>
              <w:rPr>
                <w:sz w:val="20"/>
              </w:rPr>
              <w:t xml:space="preserve">AMC-1 to CAR MEL.013 (a) Rectification Interval </w:t>
            </w:r>
            <w:r>
              <w:rPr>
                <w:sz w:val="20"/>
              </w:rPr>
              <w:lastRenderedPageBreak/>
              <w:t>Extension (RIE)</w:t>
            </w:r>
          </w:p>
        </w:tc>
        <w:tc>
          <w:tcPr>
            <w:tcW w:w="517" w:type="pct"/>
            <w:vAlign w:val="center"/>
          </w:tcPr>
          <w:p w:rsidR="000E08E5" w:rsidRPr="00615625" w:rsidRDefault="000E08E5" w:rsidP="003F6FA8">
            <w:pPr>
              <w:rPr>
                <w:rFonts w:cstheme="minorHAnsi"/>
                <w:color w:val="333333"/>
                <w:shd w:val="clear" w:color="auto" w:fill="FFFFFF"/>
              </w:rPr>
            </w:pPr>
          </w:p>
        </w:tc>
        <w:tc>
          <w:tcPr>
            <w:tcW w:w="542" w:type="pct"/>
          </w:tcPr>
          <w:p w:rsidR="000E08E5" w:rsidRPr="00615625" w:rsidRDefault="000E08E5" w:rsidP="003F6FA8">
            <w:pPr>
              <w:rPr>
                <w:rFonts w:cstheme="minorHAnsi"/>
                <w:color w:val="333333"/>
                <w:shd w:val="clear" w:color="auto" w:fill="FFFFFF"/>
              </w:rPr>
            </w:pPr>
          </w:p>
        </w:tc>
        <w:tc>
          <w:tcPr>
            <w:tcW w:w="562" w:type="pct"/>
            <w:vAlign w:val="center"/>
          </w:tcPr>
          <w:p w:rsidR="000E08E5" w:rsidRPr="00615625" w:rsidRDefault="000E08E5" w:rsidP="003F6FA8">
            <w:pPr>
              <w:rPr>
                <w:rFonts w:cstheme="minorHAnsi"/>
                <w:color w:val="333333"/>
                <w:shd w:val="clear" w:color="auto" w:fill="FFFFFF"/>
              </w:rPr>
            </w:pPr>
          </w:p>
        </w:tc>
        <w:tc>
          <w:tcPr>
            <w:tcW w:w="1351" w:type="pct"/>
            <w:vAlign w:val="center"/>
          </w:tcPr>
          <w:p w:rsidR="000E08E5" w:rsidRPr="00615625" w:rsidRDefault="000E08E5" w:rsidP="003F6FA8">
            <w:pPr>
              <w:rPr>
                <w:rFonts w:cstheme="minorHAnsi"/>
                <w:color w:val="333333"/>
                <w:shd w:val="clear" w:color="auto" w:fill="FFFFFF"/>
              </w:rPr>
            </w:pPr>
          </w:p>
        </w:tc>
      </w:tr>
      <w:tr w:rsidR="00441B00" w:rsidRPr="00615625" w:rsidTr="00441B00">
        <w:trPr>
          <w:trHeight w:val="360"/>
        </w:trPr>
        <w:tc>
          <w:tcPr>
            <w:tcW w:w="2027" w:type="pct"/>
            <w:vAlign w:val="center"/>
          </w:tcPr>
          <w:p w:rsidR="000E08E5" w:rsidRDefault="000E08E5" w:rsidP="003F6FA8">
            <w:pPr>
              <w:pStyle w:val="TableParagraph"/>
              <w:spacing w:before="60" w:after="60"/>
              <w:rPr>
                <w:sz w:val="20"/>
              </w:rPr>
            </w:pPr>
            <w:r>
              <w:rPr>
                <w:sz w:val="20"/>
              </w:rPr>
              <w:t>AMC-2 to CAR MEL.013 (b) Rectification Interval Extension (RIE)</w:t>
            </w:r>
          </w:p>
        </w:tc>
        <w:tc>
          <w:tcPr>
            <w:tcW w:w="517" w:type="pct"/>
            <w:vAlign w:val="center"/>
          </w:tcPr>
          <w:p w:rsidR="000E08E5" w:rsidRPr="00615625" w:rsidRDefault="000E08E5" w:rsidP="003F6FA8">
            <w:pPr>
              <w:rPr>
                <w:rFonts w:cstheme="minorHAnsi"/>
                <w:color w:val="333333"/>
                <w:shd w:val="clear" w:color="auto" w:fill="FFFFFF"/>
              </w:rPr>
            </w:pPr>
          </w:p>
        </w:tc>
        <w:tc>
          <w:tcPr>
            <w:tcW w:w="542" w:type="pct"/>
          </w:tcPr>
          <w:p w:rsidR="000E08E5" w:rsidRPr="00615625" w:rsidRDefault="000E08E5" w:rsidP="003F6FA8">
            <w:pPr>
              <w:rPr>
                <w:rFonts w:cstheme="minorHAnsi"/>
                <w:color w:val="333333"/>
                <w:shd w:val="clear" w:color="auto" w:fill="FFFFFF"/>
              </w:rPr>
            </w:pPr>
          </w:p>
        </w:tc>
        <w:tc>
          <w:tcPr>
            <w:tcW w:w="562" w:type="pct"/>
            <w:vAlign w:val="center"/>
          </w:tcPr>
          <w:p w:rsidR="000E08E5" w:rsidRPr="00615625" w:rsidRDefault="000E08E5" w:rsidP="003F6FA8">
            <w:pPr>
              <w:rPr>
                <w:rFonts w:cstheme="minorHAnsi"/>
                <w:color w:val="333333"/>
                <w:shd w:val="clear" w:color="auto" w:fill="FFFFFF"/>
              </w:rPr>
            </w:pPr>
          </w:p>
        </w:tc>
        <w:tc>
          <w:tcPr>
            <w:tcW w:w="1351" w:type="pct"/>
            <w:vAlign w:val="center"/>
          </w:tcPr>
          <w:p w:rsidR="000E08E5" w:rsidRPr="00615625" w:rsidRDefault="000E08E5" w:rsidP="003F6FA8">
            <w:pPr>
              <w:rPr>
                <w:rFonts w:cstheme="minorHAnsi"/>
                <w:color w:val="333333"/>
                <w:shd w:val="clear" w:color="auto" w:fill="FFFFFF"/>
              </w:rPr>
            </w:pPr>
          </w:p>
        </w:tc>
      </w:tr>
      <w:tr w:rsidR="00441B00" w:rsidRPr="00615625" w:rsidTr="00441B00">
        <w:trPr>
          <w:trHeight w:val="413"/>
        </w:trPr>
        <w:tc>
          <w:tcPr>
            <w:tcW w:w="2027" w:type="pct"/>
            <w:vAlign w:val="center"/>
          </w:tcPr>
          <w:p w:rsidR="000E08E5" w:rsidRDefault="000E08E5" w:rsidP="002E65B7">
            <w:pPr>
              <w:pStyle w:val="TableParagraph"/>
              <w:spacing w:before="60" w:after="60" w:line="259" w:lineRule="auto"/>
              <w:ind w:right="-7"/>
              <w:rPr>
                <w:sz w:val="20"/>
              </w:rPr>
            </w:pPr>
            <w:r>
              <w:rPr>
                <w:sz w:val="20"/>
              </w:rPr>
              <w:t>AMC-1 to CAR MEL.015 (a) Operational and Maintenance (O&amp;M) Procedures</w:t>
            </w:r>
          </w:p>
        </w:tc>
        <w:tc>
          <w:tcPr>
            <w:tcW w:w="517" w:type="pct"/>
            <w:vAlign w:val="center"/>
          </w:tcPr>
          <w:p w:rsidR="000E08E5" w:rsidRPr="00615625" w:rsidRDefault="000E08E5" w:rsidP="003F6FA8">
            <w:pPr>
              <w:rPr>
                <w:rFonts w:cstheme="minorHAnsi"/>
                <w:color w:val="333333"/>
                <w:shd w:val="clear" w:color="auto" w:fill="FFFFFF"/>
              </w:rPr>
            </w:pPr>
          </w:p>
        </w:tc>
        <w:tc>
          <w:tcPr>
            <w:tcW w:w="542" w:type="pct"/>
          </w:tcPr>
          <w:p w:rsidR="000E08E5" w:rsidRPr="00615625" w:rsidRDefault="000E08E5" w:rsidP="003F6FA8">
            <w:pPr>
              <w:rPr>
                <w:rFonts w:cstheme="minorHAnsi"/>
                <w:color w:val="333333"/>
                <w:shd w:val="clear" w:color="auto" w:fill="FFFFFF"/>
              </w:rPr>
            </w:pPr>
          </w:p>
        </w:tc>
        <w:tc>
          <w:tcPr>
            <w:tcW w:w="562" w:type="pct"/>
            <w:vAlign w:val="center"/>
          </w:tcPr>
          <w:p w:rsidR="000E08E5" w:rsidRPr="00615625" w:rsidRDefault="000E08E5" w:rsidP="003F6FA8">
            <w:pPr>
              <w:rPr>
                <w:rFonts w:cstheme="minorHAnsi"/>
                <w:color w:val="333333"/>
                <w:shd w:val="clear" w:color="auto" w:fill="FFFFFF"/>
              </w:rPr>
            </w:pPr>
          </w:p>
        </w:tc>
        <w:tc>
          <w:tcPr>
            <w:tcW w:w="1351" w:type="pct"/>
            <w:vAlign w:val="center"/>
          </w:tcPr>
          <w:p w:rsidR="000E08E5" w:rsidRPr="00615625" w:rsidRDefault="000E08E5" w:rsidP="003F6FA8">
            <w:pPr>
              <w:rPr>
                <w:rFonts w:cstheme="minorHAnsi"/>
                <w:color w:val="333333"/>
                <w:shd w:val="clear" w:color="auto" w:fill="FFFFFF"/>
              </w:rPr>
            </w:pPr>
          </w:p>
        </w:tc>
      </w:tr>
      <w:tr w:rsidR="00441B00" w:rsidRPr="00615625" w:rsidTr="00441B00">
        <w:trPr>
          <w:trHeight w:val="360"/>
        </w:trPr>
        <w:tc>
          <w:tcPr>
            <w:tcW w:w="2027" w:type="pct"/>
            <w:vAlign w:val="center"/>
          </w:tcPr>
          <w:p w:rsidR="000E08E5" w:rsidRDefault="000E08E5" w:rsidP="002E65B7">
            <w:pPr>
              <w:pStyle w:val="TableParagraph"/>
              <w:spacing w:before="60" w:after="60" w:line="256" w:lineRule="auto"/>
              <w:ind w:right="173"/>
              <w:rPr>
                <w:sz w:val="20"/>
              </w:rPr>
            </w:pPr>
            <w:r>
              <w:rPr>
                <w:sz w:val="20"/>
              </w:rPr>
              <w:t>AMC-2 to CAR MEL.015 (b) Operational and Maintenance (O&amp;M) Procedures</w:t>
            </w:r>
          </w:p>
        </w:tc>
        <w:tc>
          <w:tcPr>
            <w:tcW w:w="517" w:type="pct"/>
            <w:vAlign w:val="center"/>
          </w:tcPr>
          <w:p w:rsidR="000E08E5" w:rsidRPr="00615625" w:rsidRDefault="000E08E5" w:rsidP="003F6FA8">
            <w:pPr>
              <w:rPr>
                <w:rFonts w:cstheme="minorHAnsi"/>
                <w:color w:val="333333"/>
                <w:shd w:val="clear" w:color="auto" w:fill="FFFFFF"/>
              </w:rPr>
            </w:pPr>
          </w:p>
        </w:tc>
        <w:tc>
          <w:tcPr>
            <w:tcW w:w="542" w:type="pct"/>
          </w:tcPr>
          <w:p w:rsidR="000E08E5" w:rsidRPr="00615625" w:rsidRDefault="000E08E5" w:rsidP="003F6FA8">
            <w:pPr>
              <w:rPr>
                <w:rFonts w:cstheme="minorHAnsi"/>
                <w:color w:val="333333"/>
                <w:shd w:val="clear" w:color="auto" w:fill="FFFFFF"/>
              </w:rPr>
            </w:pPr>
          </w:p>
        </w:tc>
        <w:tc>
          <w:tcPr>
            <w:tcW w:w="562" w:type="pct"/>
            <w:vAlign w:val="center"/>
          </w:tcPr>
          <w:p w:rsidR="000E08E5" w:rsidRPr="00615625" w:rsidRDefault="000E08E5" w:rsidP="003F6FA8">
            <w:pPr>
              <w:rPr>
                <w:rFonts w:cstheme="minorHAnsi"/>
                <w:color w:val="333333"/>
                <w:shd w:val="clear" w:color="auto" w:fill="FFFFFF"/>
              </w:rPr>
            </w:pPr>
          </w:p>
        </w:tc>
        <w:tc>
          <w:tcPr>
            <w:tcW w:w="1351" w:type="pct"/>
            <w:vAlign w:val="center"/>
          </w:tcPr>
          <w:p w:rsidR="000E08E5" w:rsidRPr="00615625" w:rsidRDefault="000E08E5" w:rsidP="003F6FA8">
            <w:pPr>
              <w:rPr>
                <w:rFonts w:cstheme="minorHAnsi"/>
                <w:color w:val="333333"/>
                <w:shd w:val="clear" w:color="auto" w:fill="FFFFFF"/>
              </w:rPr>
            </w:pPr>
          </w:p>
        </w:tc>
      </w:tr>
      <w:tr w:rsidR="00441B00" w:rsidRPr="00615625" w:rsidTr="00441B00">
        <w:trPr>
          <w:trHeight w:val="360"/>
        </w:trPr>
        <w:tc>
          <w:tcPr>
            <w:tcW w:w="2027" w:type="pct"/>
            <w:vAlign w:val="center"/>
          </w:tcPr>
          <w:p w:rsidR="000E08E5" w:rsidRDefault="000E08E5" w:rsidP="003F6FA8">
            <w:pPr>
              <w:pStyle w:val="TableParagraph"/>
              <w:spacing w:before="60" w:after="60"/>
              <w:rPr>
                <w:sz w:val="20"/>
              </w:rPr>
            </w:pPr>
            <w:r>
              <w:rPr>
                <w:sz w:val="20"/>
              </w:rPr>
              <w:t>Appendix 1 – Sample of MEL Format</w:t>
            </w:r>
          </w:p>
        </w:tc>
        <w:tc>
          <w:tcPr>
            <w:tcW w:w="517" w:type="pct"/>
            <w:vAlign w:val="center"/>
          </w:tcPr>
          <w:p w:rsidR="000E08E5" w:rsidRPr="00615625" w:rsidRDefault="000E08E5" w:rsidP="003F6FA8">
            <w:pPr>
              <w:rPr>
                <w:rFonts w:cstheme="minorHAnsi"/>
                <w:color w:val="333333"/>
                <w:shd w:val="clear" w:color="auto" w:fill="FFFFFF"/>
              </w:rPr>
            </w:pPr>
          </w:p>
        </w:tc>
        <w:tc>
          <w:tcPr>
            <w:tcW w:w="542" w:type="pct"/>
          </w:tcPr>
          <w:p w:rsidR="000E08E5" w:rsidRPr="00615625" w:rsidRDefault="000E08E5" w:rsidP="003F6FA8">
            <w:pPr>
              <w:rPr>
                <w:rFonts w:cstheme="minorHAnsi"/>
                <w:color w:val="333333"/>
                <w:shd w:val="clear" w:color="auto" w:fill="FFFFFF"/>
              </w:rPr>
            </w:pPr>
          </w:p>
        </w:tc>
        <w:tc>
          <w:tcPr>
            <w:tcW w:w="562" w:type="pct"/>
            <w:vAlign w:val="center"/>
          </w:tcPr>
          <w:p w:rsidR="000E08E5" w:rsidRPr="00615625" w:rsidRDefault="000E08E5" w:rsidP="003F6FA8">
            <w:pPr>
              <w:rPr>
                <w:rFonts w:cstheme="minorHAnsi"/>
                <w:color w:val="333333"/>
                <w:shd w:val="clear" w:color="auto" w:fill="FFFFFF"/>
              </w:rPr>
            </w:pPr>
          </w:p>
        </w:tc>
        <w:tc>
          <w:tcPr>
            <w:tcW w:w="1351" w:type="pct"/>
            <w:vAlign w:val="center"/>
          </w:tcPr>
          <w:p w:rsidR="000E08E5" w:rsidRPr="00615625" w:rsidRDefault="000E08E5" w:rsidP="003F6FA8">
            <w:pPr>
              <w:rPr>
                <w:rFonts w:cstheme="minorHAnsi"/>
                <w:color w:val="333333"/>
                <w:shd w:val="clear" w:color="auto" w:fill="FFFFFF"/>
              </w:rPr>
            </w:pPr>
          </w:p>
        </w:tc>
      </w:tr>
      <w:tr w:rsidR="00441B00" w:rsidRPr="00615625" w:rsidTr="00441B00">
        <w:trPr>
          <w:trHeight w:val="360"/>
        </w:trPr>
        <w:tc>
          <w:tcPr>
            <w:tcW w:w="2027" w:type="pct"/>
            <w:vAlign w:val="center"/>
          </w:tcPr>
          <w:p w:rsidR="000E08E5" w:rsidRDefault="000E08E5" w:rsidP="003F6FA8">
            <w:pPr>
              <w:pStyle w:val="TableParagraph"/>
              <w:spacing w:before="60" w:after="60"/>
              <w:rPr>
                <w:sz w:val="20"/>
              </w:rPr>
            </w:pPr>
            <w:r>
              <w:rPr>
                <w:sz w:val="20"/>
              </w:rPr>
              <w:t>Appendix 2– Sample of MEL training syllabus</w:t>
            </w:r>
          </w:p>
        </w:tc>
        <w:tc>
          <w:tcPr>
            <w:tcW w:w="517" w:type="pct"/>
            <w:vAlign w:val="center"/>
          </w:tcPr>
          <w:p w:rsidR="000E08E5" w:rsidRPr="00615625" w:rsidRDefault="000E08E5" w:rsidP="003F6FA8">
            <w:pPr>
              <w:rPr>
                <w:rFonts w:cstheme="minorHAnsi"/>
                <w:color w:val="333333"/>
                <w:shd w:val="clear" w:color="auto" w:fill="FFFFFF"/>
              </w:rPr>
            </w:pPr>
          </w:p>
        </w:tc>
        <w:tc>
          <w:tcPr>
            <w:tcW w:w="542" w:type="pct"/>
          </w:tcPr>
          <w:p w:rsidR="000E08E5" w:rsidRPr="00615625" w:rsidRDefault="000E08E5" w:rsidP="003F6FA8">
            <w:pPr>
              <w:rPr>
                <w:rFonts w:cstheme="minorHAnsi"/>
                <w:color w:val="333333"/>
                <w:shd w:val="clear" w:color="auto" w:fill="FFFFFF"/>
              </w:rPr>
            </w:pPr>
          </w:p>
        </w:tc>
        <w:tc>
          <w:tcPr>
            <w:tcW w:w="562" w:type="pct"/>
            <w:vAlign w:val="center"/>
          </w:tcPr>
          <w:p w:rsidR="000E08E5" w:rsidRPr="00615625" w:rsidRDefault="000E08E5" w:rsidP="003F6FA8">
            <w:pPr>
              <w:rPr>
                <w:rFonts w:cstheme="minorHAnsi"/>
                <w:color w:val="333333"/>
                <w:shd w:val="clear" w:color="auto" w:fill="FFFFFF"/>
              </w:rPr>
            </w:pPr>
          </w:p>
        </w:tc>
        <w:tc>
          <w:tcPr>
            <w:tcW w:w="1351" w:type="pct"/>
            <w:vAlign w:val="center"/>
          </w:tcPr>
          <w:p w:rsidR="000E08E5" w:rsidRPr="00615625" w:rsidRDefault="000E08E5" w:rsidP="003F6FA8">
            <w:pPr>
              <w:rPr>
                <w:rFonts w:cstheme="minorHAnsi"/>
                <w:color w:val="333333"/>
                <w:shd w:val="clear" w:color="auto" w:fill="FFFFFF"/>
              </w:rPr>
            </w:pPr>
          </w:p>
        </w:tc>
      </w:tr>
      <w:tr w:rsidR="00441B00" w:rsidRPr="00615625" w:rsidTr="00441B00">
        <w:trPr>
          <w:trHeight w:val="360"/>
        </w:trPr>
        <w:tc>
          <w:tcPr>
            <w:tcW w:w="2027" w:type="pct"/>
          </w:tcPr>
          <w:p w:rsidR="000E08E5" w:rsidRPr="00E34237" w:rsidRDefault="000E08E5" w:rsidP="00223FD8">
            <w:pPr>
              <w:pStyle w:val="TableParagraph"/>
              <w:spacing w:before="60" w:after="60"/>
              <w:ind w:left="-10"/>
              <w:rPr>
                <w:sz w:val="20"/>
              </w:rPr>
            </w:pPr>
            <w:r w:rsidRPr="00E34237">
              <w:rPr>
                <w:sz w:val="20"/>
              </w:rPr>
              <w:t>Appendix 3– MEL Operations Manual Amendment Guide</w:t>
            </w:r>
          </w:p>
        </w:tc>
        <w:tc>
          <w:tcPr>
            <w:tcW w:w="517" w:type="pct"/>
            <w:vAlign w:val="center"/>
          </w:tcPr>
          <w:p w:rsidR="000E08E5" w:rsidRPr="00615625" w:rsidRDefault="000E08E5" w:rsidP="003F6FA8">
            <w:pPr>
              <w:rPr>
                <w:rFonts w:cstheme="minorHAnsi"/>
                <w:color w:val="333333"/>
                <w:shd w:val="clear" w:color="auto" w:fill="FFFFFF"/>
              </w:rPr>
            </w:pPr>
          </w:p>
        </w:tc>
        <w:tc>
          <w:tcPr>
            <w:tcW w:w="542" w:type="pct"/>
          </w:tcPr>
          <w:p w:rsidR="000E08E5" w:rsidRPr="00615625" w:rsidRDefault="000E08E5" w:rsidP="003F6FA8">
            <w:pPr>
              <w:rPr>
                <w:rFonts w:cstheme="minorHAnsi"/>
                <w:color w:val="333333"/>
                <w:shd w:val="clear" w:color="auto" w:fill="FFFFFF"/>
              </w:rPr>
            </w:pPr>
          </w:p>
        </w:tc>
        <w:tc>
          <w:tcPr>
            <w:tcW w:w="562" w:type="pct"/>
            <w:vAlign w:val="center"/>
          </w:tcPr>
          <w:p w:rsidR="000E08E5" w:rsidRPr="00615625" w:rsidRDefault="000E08E5" w:rsidP="003F6FA8">
            <w:pPr>
              <w:rPr>
                <w:rFonts w:cstheme="minorHAnsi"/>
                <w:color w:val="333333"/>
                <w:shd w:val="clear" w:color="auto" w:fill="FFFFFF"/>
              </w:rPr>
            </w:pPr>
          </w:p>
        </w:tc>
        <w:tc>
          <w:tcPr>
            <w:tcW w:w="1351" w:type="pct"/>
            <w:vAlign w:val="center"/>
          </w:tcPr>
          <w:p w:rsidR="000E08E5" w:rsidRPr="00615625" w:rsidRDefault="000E08E5" w:rsidP="003F6FA8">
            <w:pPr>
              <w:rPr>
                <w:rFonts w:cstheme="minorHAnsi"/>
                <w:color w:val="333333"/>
                <w:shd w:val="clear" w:color="auto" w:fill="FFFFFF"/>
              </w:rPr>
            </w:pPr>
          </w:p>
        </w:tc>
      </w:tr>
      <w:tr w:rsidR="00441B00" w:rsidRPr="00615625" w:rsidTr="00441B00">
        <w:trPr>
          <w:trHeight w:val="360"/>
        </w:trPr>
        <w:tc>
          <w:tcPr>
            <w:tcW w:w="2027" w:type="pct"/>
          </w:tcPr>
          <w:p w:rsidR="000E08E5" w:rsidRDefault="000E08E5" w:rsidP="003F6FA8">
            <w:pPr>
              <w:pStyle w:val="TableParagraph"/>
              <w:spacing w:before="60" w:after="60"/>
              <w:rPr>
                <w:sz w:val="20"/>
              </w:rPr>
            </w:pPr>
            <w:r>
              <w:rPr>
                <w:sz w:val="20"/>
              </w:rPr>
              <w:t>Cross Check OM /MEL operational requirements and alternative procedures and CAME.</w:t>
            </w:r>
          </w:p>
          <w:p w:rsidR="000E08E5" w:rsidRPr="009D5F98" w:rsidRDefault="000E08E5" w:rsidP="003F6FA8">
            <w:pPr>
              <w:pStyle w:val="TableParagraph"/>
              <w:spacing w:before="60" w:after="60"/>
              <w:ind w:right="3"/>
              <w:rPr>
                <w:b/>
                <w:bCs/>
                <w:i/>
                <w:sz w:val="20"/>
              </w:rPr>
            </w:pPr>
            <w:r w:rsidRPr="009D5F98">
              <w:rPr>
                <w:b/>
                <w:bCs/>
                <w:i/>
                <w:sz w:val="20"/>
              </w:rPr>
              <w:t>*Note: Operators to submit supporting document referencing and application.</w:t>
            </w:r>
          </w:p>
        </w:tc>
        <w:tc>
          <w:tcPr>
            <w:tcW w:w="517" w:type="pct"/>
            <w:vAlign w:val="center"/>
          </w:tcPr>
          <w:p w:rsidR="000E08E5" w:rsidRPr="00615625" w:rsidRDefault="000E08E5" w:rsidP="003F6FA8">
            <w:pPr>
              <w:rPr>
                <w:rFonts w:cstheme="minorHAnsi"/>
                <w:color w:val="333333"/>
                <w:shd w:val="clear" w:color="auto" w:fill="FFFFFF"/>
              </w:rPr>
            </w:pPr>
          </w:p>
        </w:tc>
        <w:tc>
          <w:tcPr>
            <w:tcW w:w="542" w:type="pct"/>
          </w:tcPr>
          <w:p w:rsidR="000E08E5" w:rsidRPr="00615625" w:rsidRDefault="000E08E5" w:rsidP="003F6FA8">
            <w:pPr>
              <w:rPr>
                <w:rFonts w:cstheme="minorHAnsi"/>
                <w:color w:val="333333"/>
                <w:shd w:val="clear" w:color="auto" w:fill="FFFFFF"/>
              </w:rPr>
            </w:pPr>
          </w:p>
        </w:tc>
        <w:tc>
          <w:tcPr>
            <w:tcW w:w="562" w:type="pct"/>
            <w:vAlign w:val="center"/>
          </w:tcPr>
          <w:p w:rsidR="000E08E5" w:rsidRPr="00615625" w:rsidRDefault="000E08E5" w:rsidP="003F6FA8">
            <w:pPr>
              <w:rPr>
                <w:rFonts w:cstheme="minorHAnsi"/>
                <w:color w:val="333333"/>
                <w:shd w:val="clear" w:color="auto" w:fill="FFFFFF"/>
              </w:rPr>
            </w:pPr>
          </w:p>
        </w:tc>
        <w:tc>
          <w:tcPr>
            <w:tcW w:w="1351" w:type="pct"/>
            <w:vAlign w:val="center"/>
          </w:tcPr>
          <w:p w:rsidR="000E08E5" w:rsidRPr="00615625" w:rsidRDefault="000E08E5" w:rsidP="003F6FA8">
            <w:pPr>
              <w:rPr>
                <w:rFonts w:cstheme="minorHAnsi"/>
                <w:color w:val="333333"/>
                <w:shd w:val="clear" w:color="auto" w:fill="FFFFFF"/>
              </w:rPr>
            </w:pPr>
          </w:p>
        </w:tc>
      </w:tr>
      <w:tr w:rsidR="00441B00" w:rsidTr="00441B00">
        <w:trPr>
          <w:trHeight w:val="432"/>
        </w:trPr>
        <w:tc>
          <w:tcPr>
            <w:tcW w:w="2545" w:type="pct"/>
            <w:gridSpan w:val="2"/>
            <w:shd w:val="clear" w:color="auto" w:fill="DEEAF6" w:themeFill="accent1" w:themeFillTint="33"/>
          </w:tcPr>
          <w:p w:rsidR="00441B00" w:rsidRDefault="00441B00" w:rsidP="00F63CF4">
            <w:pPr>
              <w:spacing w:after="120"/>
              <w:rPr>
                <w:rFonts w:cstheme="minorHAnsi"/>
                <w:b/>
                <w:spacing w:val="-3"/>
                <w:sz w:val="22"/>
                <w:szCs w:val="22"/>
              </w:rPr>
            </w:pPr>
            <w:r>
              <w:rPr>
                <w:rFonts w:cstheme="minorHAnsi"/>
                <w:b/>
                <w:spacing w:val="-3"/>
                <w:sz w:val="22"/>
                <w:szCs w:val="22"/>
              </w:rPr>
              <w:t>PART 5. OPERATOR USE ONLY</w:t>
            </w:r>
          </w:p>
        </w:tc>
        <w:tc>
          <w:tcPr>
            <w:tcW w:w="1105" w:type="pct"/>
            <w:gridSpan w:val="2"/>
            <w:shd w:val="clear" w:color="auto" w:fill="DEEAF6" w:themeFill="accent1" w:themeFillTint="33"/>
            <w:vAlign w:val="center"/>
          </w:tcPr>
          <w:p w:rsidR="00441B00" w:rsidRPr="00812EAE" w:rsidRDefault="00441B00" w:rsidP="00F63CF4">
            <w:pPr>
              <w:spacing w:after="120"/>
              <w:jc w:val="center"/>
              <w:rPr>
                <w:rFonts w:cstheme="minorHAnsi"/>
                <w:b/>
                <w:sz w:val="22"/>
                <w:szCs w:val="22"/>
              </w:rPr>
            </w:pPr>
          </w:p>
        </w:tc>
        <w:tc>
          <w:tcPr>
            <w:tcW w:w="1351" w:type="pct"/>
            <w:shd w:val="clear" w:color="auto" w:fill="DEEAF6" w:themeFill="accent1" w:themeFillTint="33"/>
            <w:vAlign w:val="center"/>
          </w:tcPr>
          <w:p w:rsidR="00441B00" w:rsidRPr="00812EAE" w:rsidRDefault="00441B00" w:rsidP="00F63CF4">
            <w:pPr>
              <w:spacing w:after="120"/>
              <w:jc w:val="center"/>
              <w:rPr>
                <w:rFonts w:cstheme="minorHAnsi"/>
                <w:b/>
                <w:sz w:val="22"/>
                <w:szCs w:val="22"/>
              </w:rPr>
            </w:pPr>
          </w:p>
        </w:tc>
      </w:tr>
      <w:tr w:rsidR="00441B00" w:rsidTr="00441B00">
        <w:trPr>
          <w:trHeight w:val="432"/>
        </w:trPr>
        <w:tc>
          <w:tcPr>
            <w:tcW w:w="2545" w:type="pct"/>
            <w:gridSpan w:val="2"/>
            <w:shd w:val="clear" w:color="auto" w:fill="DEEAF6" w:themeFill="accent1" w:themeFillTint="33"/>
          </w:tcPr>
          <w:p w:rsidR="00441B00" w:rsidRPr="00812EAE" w:rsidRDefault="00441B00" w:rsidP="00F63CF4">
            <w:pPr>
              <w:spacing w:after="120"/>
              <w:rPr>
                <w:rFonts w:cstheme="minorHAnsi"/>
                <w:b/>
                <w:sz w:val="22"/>
                <w:szCs w:val="22"/>
              </w:rPr>
            </w:pPr>
            <w:r>
              <w:rPr>
                <w:rFonts w:cstheme="minorHAnsi"/>
                <w:b/>
                <w:spacing w:val="-3"/>
                <w:sz w:val="22"/>
                <w:szCs w:val="22"/>
              </w:rPr>
              <w:t xml:space="preserve">Nominated </w:t>
            </w:r>
            <w:r w:rsidRPr="00812EAE">
              <w:rPr>
                <w:rFonts w:cstheme="minorHAnsi"/>
                <w:b/>
                <w:spacing w:val="-3"/>
                <w:sz w:val="22"/>
                <w:szCs w:val="22"/>
              </w:rPr>
              <w:t>Postholder Operations Name</w:t>
            </w:r>
          </w:p>
        </w:tc>
        <w:tc>
          <w:tcPr>
            <w:tcW w:w="1105" w:type="pct"/>
            <w:gridSpan w:val="2"/>
            <w:shd w:val="clear" w:color="auto" w:fill="DEEAF6" w:themeFill="accent1" w:themeFillTint="33"/>
            <w:vAlign w:val="center"/>
          </w:tcPr>
          <w:p w:rsidR="00441B00" w:rsidRPr="00812EAE" w:rsidRDefault="00441B00" w:rsidP="00F63CF4">
            <w:pPr>
              <w:spacing w:after="120"/>
              <w:jc w:val="center"/>
              <w:rPr>
                <w:rFonts w:cstheme="minorHAnsi"/>
                <w:color w:val="333333"/>
                <w:sz w:val="22"/>
                <w:szCs w:val="22"/>
                <w:shd w:val="clear" w:color="auto" w:fill="FFFFFF"/>
              </w:rPr>
            </w:pPr>
            <w:r w:rsidRPr="00812EAE">
              <w:rPr>
                <w:rFonts w:cstheme="minorHAnsi"/>
                <w:b/>
                <w:sz w:val="22"/>
                <w:szCs w:val="22"/>
              </w:rPr>
              <w:t>Signature</w:t>
            </w:r>
          </w:p>
        </w:tc>
        <w:tc>
          <w:tcPr>
            <w:tcW w:w="1351" w:type="pct"/>
            <w:shd w:val="clear" w:color="auto" w:fill="DEEAF6" w:themeFill="accent1" w:themeFillTint="33"/>
            <w:vAlign w:val="center"/>
          </w:tcPr>
          <w:p w:rsidR="00441B00" w:rsidRPr="00812EAE" w:rsidRDefault="00441B00" w:rsidP="00F63CF4">
            <w:pPr>
              <w:spacing w:after="120"/>
              <w:jc w:val="center"/>
              <w:rPr>
                <w:rFonts w:cstheme="minorHAnsi"/>
                <w:color w:val="333333"/>
                <w:sz w:val="22"/>
                <w:szCs w:val="22"/>
                <w:shd w:val="clear" w:color="auto" w:fill="FFFFFF"/>
              </w:rPr>
            </w:pPr>
            <w:r w:rsidRPr="00812EAE">
              <w:rPr>
                <w:rFonts w:cstheme="minorHAnsi"/>
                <w:b/>
                <w:sz w:val="22"/>
                <w:szCs w:val="22"/>
              </w:rPr>
              <w:t>Date</w:t>
            </w:r>
          </w:p>
        </w:tc>
      </w:tr>
      <w:tr w:rsidR="00441B00" w:rsidTr="00441B00">
        <w:trPr>
          <w:trHeight w:val="576"/>
        </w:trPr>
        <w:tc>
          <w:tcPr>
            <w:tcW w:w="2545" w:type="pct"/>
            <w:gridSpan w:val="2"/>
          </w:tcPr>
          <w:p w:rsidR="00441B00" w:rsidRDefault="00441B00"/>
        </w:tc>
        <w:tc>
          <w:tcPr>
            <w:tcW w:w="1105" w:type="pct"/>
            <w:gridSpan w:val="2"/>
          </w:tcPr>
          <w:p w:rsidR="00441B00" w:rsidRDefault="00441B00"/>
        </w:tc>
        <w:tc>
          <w:tcPr>
            <w:tcW w:w="1351" w:type="pct"/>
          </w:tcPr>
          <w:p w:rsidR="00441B00" w:rsidRDefault="00441B00"/>
        </w:tc>
      </w:tr>
      <w:tr w:rsidR="00441B00" w:rsidTr="00441B00">
        <w:trPr>
          <w:trHeight w:val="288"/>
        </w:trPr>
        <w:tc>
          <w:tcPr>
            <w:tcW w:w="2545" w:type="pct"/>
            <w:gridSpan w:val="2"/>
            <w:shd w:val="clear" w:color="auto" w:fill="DEEAF6" w:themeFill="accent1" w:themeFillTint="33"/>
            <w:vAlign w:val="center"/>
          </w:tcPr>
          <w:p w:rsidR="00441B00" w:rsidRPr="00812EAE" w:rsidRDefault="00441B00" w:rsidP="00F63CF4">
            <w:pPr>
              <w:spacing w:after="120"/>
              <w:rPr>
                <w:rFonts w:cstheme="minorHAnsi"/>
                <w:b/>
                <w:sz w:val="22"/>
                <w:szCs w:val="22"/>
              </w:rPr>
            </w:pPr>
            <w:r>
              <w:rPr>
                <w:rFonts w:cstheme="minorHAnsi"/>
                <w:b/>
                <w:spacing w:val="-3"/>
                <w:sz w:val="22"/>
                <w:szCs w:val="22"/>
              </w:rPr>
              <w:t xml:space="preserve">Nominated </w:t>
            </w:r>
            <w:r w:rsidRPr="00812EAE">
              <w:rPr>
                <w:rFonts w:cstheme="minorHAnsi"/>
                <w:b/>
                <w:spacing w:val="-3"/>
                <w:sz w:val="22"/>
                <w:szCs w:val="22"/>
              </w:rPr>
              <w:t xml:space="preserve">Postholder </w:t>
            </w:r>
            <w:r>
              <w:rPr>
                <w:rFonts w:cstheme="minorHAnsi"/>
                <w:b/>
                <w:spacing w:val="-3"/>
                <w:sz w:val="22"/>
                <w:szCs w:val="22"/>
              </w:rPr>
              <w:t>CAMO</w:t>
            </w:r>
            <w:r w:rsidRPr="00812EAE">
              <w:rPr>
                <w:rFonts w:cstheme="minorHAnsi"/>
                <w:b/>
                <w:spacing w:val="-3"/>
                <w:sz w:val="22"/>
                <w:szCs w:val="22"/>
              </w:rPr>
              <w:t xml:space="preserve"> Name</w:t>
            </w:r>
          </w:p>
        </w:tc>
        <w:tc>
          <w:tcPr>
            <w:tcW w:w="1105" w:type="pct"/>
            <w:gridSpan w:val="2"/>
            <w:shd w:val="clear" w:color="auto" w:fill="DEEAF6" w:themeFill="accent1" w:themeFillTint="33"/>
            <w:vAlign w:val="center"/>
          </w:tcPr>
          <w:p w:rsidR="00441B00" w:rsidRPr="00812EAE" w:rsidRDefault="00441B00" w:rsidP="00F63CF4">
            <w:pPr>
              <w:spacing w:after="120"/>
              <w:jc w:val="center"/>
              <w:rPr>
                <w:rFonts w:cstheme="minorHAnsi"/>
                <w:color w:val="333333"/>
                <w:sz w:val="22"/>
                <w:szCs w:val="22"/>
                <w:shd w:val="clear" w:color="auto" w:fill="FFFFFF"/>
              </w:rPr>
            </w:pPr>
            <w:r w:rsidRPr="00812EAE">
              <w:rPr>
                <w:rFonts w:cstheme="minorHAnsi"/>
                <w:b/>
                <w:sz w:val="22"/>
                <w:szCs w:val="22"/>
              </w:rPr>
              <w:t>Signature</w:t>
            </w:r>
          </w:p>
        </w:tc>
        <w:tc>
          <w:tcPr>
            <w:tcW w:w="1351" w:type="pct"/>
            <w:shd w:val="clear" w:color="auto" w:fill="DEEAF6" w:themeFill="accent1" w:themeFillTint="33"/>
            <w:vAlign w:val="center"/>
          </w:tcPr>
          <w:p w:rsidR="00441B00" w:rsidRPr="00812EAE" w:rsidRDefault="00441B00" w:rsidP="00F63CF4">
            <w:pPr>
              <w:spacing w:after="120"/>
              <w:jc w:val="center"/>
              <w:rPr>
                <w:rFonts w:cstheme="minorHAnsi"/>
                <w:color w:val="333333"/>
                <w:sz w:val="22"/>
                <w:szCs w:val="22"/>
                <w:shd w:val="clear" w:color="auto" w:fill="FFFFFF"/>
              </w:rPr>
            </w:pPr>
            <w:r w:rsidRPr="00812EAE">
              <w:rPr>
                <w:rFonts w:cstheme="minorHAnsi"/>
                <w:b/>
                <w:sz w:val="22"/>
                <w:szCs w:val="22"/>
              </w:rPr>
              <w:t>Date</w:t>
            </w:r>
          </w:p>
        </w:tc>
      </w:tr>
      <w:tr w:rsidR="00441B00" w:rsidTr="00441B00">
        <w:trPr>
          <w:trHeight w:val="522"/>
        </w:trPr>
        <w:tc>
          <w:tcPr>
            <w:tcW w:w="2545" w:type="pct"/>
            <w:gridSpan w:val="2"/>
          </w:tcPr>
          <w:p w:rsidR="00441B00" w:rsidRDefault="00441B00" w:rsidP="007F7946"/>
        </w:tc>
        <w:tc>
          <w:tcPr>
            <w:tcW w:w="1105" w:type="pct"/>
            <w:gridSpan w:val="2"/>
          </w:tcPr>
          <w:p w:rsidR="00441B00" w:rsidRDefault="00441B00" w:rsidP="007F7946"/>
        </w:tc>
        <w:tc>
          <w:tcPr>
            <w:tcW w:w="1351" w:type="pct"/>
          </w:tcPr>
          <w:p w:rsidR="00441B00" w:rsidRDefault="00441B00" w:rsidP="007F7946"/>
        </w:tc>
      </w:tr>
    </w:tbl>
    <w:p w:rsidR="00812EAE" w:rsidRPr="000D14ED" w:rsidRDefault="00812EAE">
      <w:pPr>
        <w:rPr>
          <w:sz w:val="6"/>
          <w:szCs w:val="6"/>
        </w:rPr>
      </w:pPr>
    </w:p>
    <w:tbl>
      <w:tblPr>
        <w:tblStyle w:val="TableGrid"/>
        <w:tblW w:w="0" w:type="auto"/>
        <w:tblInd w:w="-365" w:type="dxa"/>
        <w:tblLook w:val="04A0" w:firstRow="1" w:lastRow="0" w:firstColumn="1" w:lastColumn="0" w:noHBand="0" w:noVBand="1"/>
      </w:tblPr>
      <w:tblGrid>
        <w:gridCol w:w="1530"/>
        <w:gridCol w:w="3870"/>
        <w:gridCol w:w="2340"/>
        <w:gridCol w:w="2880"/>
      </w:tblGrid>
      <w:tr w:rsidR="007F7946" w:rsidTr="00441B00">
        <w:trPr>
          <w:trHeight w:val="432"/>
        </w:trPr>
        <w:tc>
          <w:tcPr>
            <w:tcW w:w="10620" w:type="dxa"/>
            <w:gridSpan w:val="4"/>
            <w:shd w:val="clear" w:color="auto" w:fill="DEEAF6" w:themeFill="accent1" w:themeFillTint="33"/>
          </w:tcPr>
          <w:p w:rsidR="007F7946" w:rsidRPr="00812EAE" w:rsidRDefault="00674055" w:rsidP="00674055">
            <w:pPr>
              <w:spacing w:before="120"/>
              <w:rPr>
                <w:rFonts w:cstheme="minorHAnsi"/>
                <w:b/>
                <w:sz w:val="22"/>
                <w:szCs w:val="22"/>
              </w:rPr>
            </w:pPr>
            <w:r>
              <w:rPr>
                <w:rFonts w:cstheme="minorHAnsi"/>
                <w:b/>
                <w:sz w:val="22"/>
                <w:szCs w:val="22"/>
              </w:rPr>
              <w:t xml:space="preserve">PART 6. </w:t>
            </w:r>
            <w:r w:rsidR="007F7946">
              <w:rPr>
                <w:rFonts w:cstheme="minorHAnsi"/>
                <w:b/>
                <w:sz w:val="22"/>
                <w:szCs w:val="22"/>
              </w:rPr>
              <w:t>FOR CAA USE ONLY</w:t>
            </w:r>
          </w:p>
        </w:tc>
      </w:tr>
      <w:tr w:rsidR="00CC4599" w:rsidTr="00441B00">
        <w:trPr>
          <w:trHeight w:val="432"/>
        </w:trPr>
        <w:tc>
          <w:tcPr>
            <w:tcW w:w="1530" w:type="dxa"/>
            <w:shd w:val="clear" w:color="auto" w:fill="DEEAF6" w:themeFill="accent1" w:themeFillTint="33"/>
          </w:tcPr>
          <w:p w:rsidR="00CC4599" w:rsidRPr="00CC4599" w:rsidRDefault="00CC4599" w:rsidP="00CC4599">
            <w:pPr>
              <w:spacing w:before="120"/>
              <w:ind w:left="-432"/>
              <w:jc w:val="center"/>
              <w:rPr>
                <w:sz w:val="22"/>
                <w:szCs w:val="22"/>
              </w:rPr>
            </w:pPr>
            <w:r w:rsidRPr="00CC4599">
              <w:rPr>
                <w:rFonts w:cstheme="minorHAnsi"/>
                <w:b/>
                <w:bCs/>
                <w:sz w:val="22"/>
                <w:szCs w:val="22"/>
              </w:rPr>
              <w:t>Title</w:t>
            </w:r>
          </w:p>
        </w:tc>
        <w:tc>
          <w:tcPr>
            <w:tcW w:w="3870" w:type="dxa"/>
            <w:shd w:val="clear" w:color="auto" w:fill="DEEAF6" w:themeFill="accent1" w:themeFillTint="33"/>
          </w:tcPr>
          <w:p w:rsidR="00CC4599" w:rsidRPr="00CC4599" w:rsidRDefault="00CC4599" w:rsidP="00CC4599">
            <w:pPr>
              <w:spacing w:before="120"/>
              <w:jc w:val="center"/>
              <w:rPr>
                <w:sz w:val="22"/>
                <w:szCs w:val="22"/>
              </w:rPr>
            </w:pPr>
            <w:r w:rsidRPr="00CC4599">
              <w:rPr>
                <w:rFonts w:cstheme="minorHAnsi"/>
                <w:b/>
                <w:sz w:val="22"/>
                <w:szCs w:val="22"/>
              </w:rPr>
              <w:t>Name of CAA Inspector</w:t>
            </w:r>
          </w:p>
        </w:tc>
        <w:tc>
          <w:tcPr>
            <w:tcW w:w="2340" w:type="dxa"/>
            <w:shd w:val="clear" w:color="auto" w:fill="DEEAF6" w:themeFill="accent1" w:themeFillTint="33"/>
          </w:tcPr>
          <w:p w:rsidR="00CC4599" w:rsidRPr="00CC4599" w:rsidRDefault="00CC4599" w:rsidP="00CC4599">
            <w:pPr>
              <w:spacing w:before="120"/>
              <w:jc w:val="center"/>
              <w:rPr>
                <w:sz w:val="22"/>
                <w:szCs w:val="22"/>
              </w:rPr>
            </w:pPr>
            <w:r w:rsidRPr="00CC4599">
              <w:rPr>
                <w:rFonts w:cstheme="minorHAnsi"/>
                <w:b/>
                <w:sz w:val="22"/>
                <w:szCs w:val="22"/>
              </w:rPr>
              <w:t>Signature</w:t>
            </w:r>
          </w:p>
        </w:tc>
        <w:tc>
          <w:tcPr>
            <w:tcW w:w="2880" w:type="dxa"/>
            <w:shd w:val="clear" w:color="auto" w:fill="DEEAF6" w:themeFill="accent1" w:themeFillTint="33"/>
          </w:tcPr>
          <w:p w:rsidR="00CC4599" w:rsidRDefault="00CC4599" w:rsidP="00CC4599">
            <w:pPr>
              <w:spacing w:before="120"/>
              <w:jc w:val="center"/>
            </w:pPr>
            <w:r w:rsidRPr="00812EAE">
              <w:rPr>
                <w:rFonts w:cstheme="minorHAnsi"/>
                <w:b/>
                <w:sz w:val="22"/>
                <w:szCs w:val="22"/>
              </w:rPr>
              <w:t>Date</w:t>
            </w:r>
          </w:p>
        </w:tc>
      </w:tr>
      <w:tr w:rsidR="00CC4599" w:rsidTr="00441B00">
        <w:trPr>
          <w:trHeight w:val="576"/>
        </w:trPr>
        <w:tc>
          <w:tcPr>
            <w:tcW w:w="1530" w:type="dxa"/>
          </w:tcPr>
          <w:p w:rsidR="00CC4599" w:rsidRPr="00CC4599" w:rsidRDefault="00CC4599" w:rsidP="00CC4599">
            <w:pPr>
              <w:ind w:left="-1008"/>
              <w:jc w:val="center"/>
              <w:rPr>
                <w:sz w:val="22"/>
                <w:szCs w:val="22"/>
              </w:rPr>
            </w:pPr>
            <w:r w:rsidRPr="00CC4599">
              <w:rPr>
                <w:rFonts w:cstheme="minorHAnsi"/>
                <w:b/>
                <w:bCs/>
                <w:sz w:val="22"/>
                <w:szCs w:val="22"/>
              </w:rPr>
              <w:t>FOI</w:t>
            </w:r>
          </w:p>
        </w:tc>
        <w:tc>
          <w:tcPr>
            <w:tcW w:w="3870" w:type="dxa"/>
          </w:tcPr>
          <w:p w:rsidR="00CC4599" w:rsidRDefault="00CC4599"/>
        </w:tc>
        <w:tc>
          <w:tcPr>
            <w:tcW w:w="2340" w:type="dxa"/>
          </w:tcPr>
          <w:p w:rsidR="00CC4599" w:rsidRDefault="00CC4599"/>
        </w:tc>
        <w:tc>
          <w:tcPr>
            <w:tcW w:w="2880" w:type="dxa"/>
          </w:tcPr>
          <w:p w:rsidR="00CC4599" w:rsidRDefault="00CC4599"/>
        </w:tc>
      </w:tr>
      <w:tr w:rsidR="00CC4599" w:rsidTr="00441B00">
        <w:trPr>
          <w:trHeight w:val="576"/>
        </w:trPr>
        <w:tc>
          <w:tcPr>
            <w:tcW w:w="1530" w:type="dxa"/>
          </w:tcPr>
          <w:p w:rsidR="00CC4599" w:rsidRPr="00CC4599" w:rsidRDefault="00CC4599">
            <w:pPr>
              <w:rPr>
                <w:sz w:val="22"/>
                <w:szCs w:val="22"/>
              </w:rPr>
            </w:pPr>
            <w:r w:rsidRPr="00CC4599">
              <w:rPr>
                <w:rFonts w:cstheme="minorHAnsi"/>
                <w:b/>
                <w:bCs/>
                <w:sz w:val="22"/>
                <w:szCs w:val="22"/>
              </w:rPr>
              <w:t>AWI</w:t>
            </w:r>
          </w:p>
        </w:tc>
        <w:tc>
          <w:tcPr>
            <w:tcW w:w="3870" w:type="dxa"/>
          </w:tcPr>
          <w:p w:rsidR="00CC4599" w:rsidRDefault="00CC4599"/>
        </w:tc>
        <w:tc>
          <w:tcPr>
            <w:tcW w:w="2340" w:type="dxa"/>
          </w:tcPr>
          <w:p w:rsidR="00CC4599" w:rsidRDefault="00CC4599"/>
        </w:tc>
        <w:tc>
          <w:tcPr>
            <w:tcW w:w="2880" w:type="dxa"/>
          </w:tcPr>
          <w:p w:rsidR="00CC4599" w:rsidRDefault="00CC4599"/>
        </w:tc>
      </w:tr>
      <w:tr w:rsidR="00CC4599" w:rsidTr="00441B00">
        <w:trPr>
          <w:trHeight w:val="576"/>
        </w:trPr>
        <w:tc>
          <w:tcPr>
            <w:tcW w:w="1530" w:type="dxa"/>
          </w:tcPr>
          <w:p w:rsidR="00CC4599" w:rsidRPr="00CC4599" w:rsidRDefault="00CC4599">
            <w:pPr>
              <w:rPr>
                <w:sz w:val="22"/>
                <w:szCs w:val="22"/>
              </w:rPr>
            </w:pPr>
            <w:r w:rsidRPr="00CC4599">
              <w:rPr>
                <w:rFonts w:cstheme="minorHAnsi"/>
                <w:b/>
                <w:bCs/>
                <w:sz w:val="22"/>
                <w:szCs w:val="22"/>
              </w:rPr>
              <w:t>GOI/DGI</w:t>
            </w:r>
          </w:p>
        </w:tc>
        <w:tc>
          <w:tcPr>
            <w:tcW w:w="3870" w:type="dxa"/>
          </w:tcPr>
          <w:p w:rsidR="00CC4599" w:rsidRDefault="00CC4599"/>
        </w:tc>
        <w:tc>
          <w:tcPr>
            <w:tcW w:w="2340" w:type="dxa"/>
          </w:tcPr>
          <w:p w:rsidR="00CC4599" w:rsidRDefault="00CC4599"/>
        </w:tc>
        <w:tc>
          <w:tcPr>
            <w:tcW w:w="2880" w:type="dxa"/>
          </w:tcPr>
          <w:p w:rsidR="00CC4599" w:rsidRDefault="00CC4599"/>
        </w:tc>
      </w:tr>
      <w:tr w:rsidR="00CC4599" w:rsidTr="00441B00">
        <w:trPr>
          <w:trHeight w:val="576"/>
        </w:trPr>
        <w:tc>
          <w:tcPr>
            <w:tcW w:w="1530" w:type="dxa"/>
          </w:tcPr>
          <w:p w:rsidR="00CC4599" w:rsidRPr="00CC4599" w:rsidRDefault="00CC4599">
            <w:pPr>
              <w:rPr>
                <w:sz w:val="22"/>
                <w:szCs w:val="22"/>
              </w:rPr>
            </w:pPr>
            <w:r w:rsidRPr="00CC4599">
              <w:rPr>
                <w:rFonts w:cstheme="minorHAnsi"/>
                <w:b/>
                <w:bCs/>
                <w:sz w:val="22"/>
                <w:szCs w:val="22"/>
              </w:rPr>
              <w:t>CSI</w:t>
            </w:r>
          </w:p>
        </w:tc>
        <w:tc>
          <w:tcPr>
            <w:tcW w:w="3870" w:type="dxa"/>
          </w:tcPr>
          <w:p w:rsidR="00CC4599" w:rsidRDefault="00CC4599"/>
        </w:tc>
        <w:tc>
          <w:tcPr>
            <w:tcW w:w="2340" w:type="dxa"/>
          </w:tcPr>
          <w:p w:rsidR="00CC4599" w:rsidRDefault="00CC4599"/>
        </w:tc>
        <w:tc>
          <w:tcPr>
            <w:tcW w:w="2880" w:type="dxa"/>
          </w:tcPr>
          <w:p w:rsidR="00CC4599" w:rsidRDefault="00CC4599"/>
        </w:tc>
      </w:tr>
    </w:tbl>
    <w:p w:rsidR="00CC4599" w:rsidRDefault="00CC4599"/>
    <w:tbl>
      <w:tblPr>
        <w:tblStyle w:val="TableGrid"/>
        <w:tblW w:w="10620" w:type="dxa"/>
        <w:tblInd w:w="-365" w:type="dxa"/>
        <w:tblLook w:val="04A0" w:firstRow="1" w:lastRow="0" w:firstColumn="1" w:lastColumn="0" w:noHBand="0" w:noVBand="1"/>
      </w:tblPr>
      <w:tblGrid>
        <w:gridCol w:w="2556"/>
        <w:gridCol w:w="2844"/>
        <w:gridCol w:w="2340"/>
        <w:gridCol w:w="2880"/>
      </w:tblGrid>
      <w:tr w:rsidR="00F63CF4" w:rsidTr="00441B00">
        <w:trPr>
          <w:trHeight w:val="406"/>
        </w:trPr>
        <w:tc>
          <w:tcPr>
            <w:tcW w:w="2556" w:type="dxa"/>
            <w:vAlign w:val="center"/>
          </w:tcPr>
          <w:p w:rsidR="00F63CF4" w:rsidRDefault="00441B00" w:rsidP="004344C9">
            <w:pPr>
              <w:rPr>
                <w:rFonts w:cstheme="minorHAnsi"/>
                <w:b/>
                <w:sz w:val="22"/>
                <w:szCs w:val="22"/>
              </w:rPr>
            </w:pPr>
            <w:r>
              <w:rPr>
                <w:rFonts w:cstheme="minorHAnsi"/>
                <w:b/>
                <w:sz w:val="22"/>
                <w:szCs w:val="22"/>
              </w:rPr>
              <w:t>Approval Page Ref. No.</w:t>
            </w:r>
          </w:p>
          <w:p w:rsidR="00441B00" w:rsidRPr="00CC4599" w:rsidRDefault="00441B00" w:rsidP="004344C9">
            <w:pPr>
              <w:rPr>
                <w:sz w:val="22"/>
                <w:szCs w:val="22"/>
              </w:rPr>
            </w:pPr>
          </w:p>
        </w:tc>
        <w:tc>
          <w:tcPr>
            <w:tcW w:w="2844" w:type="dxa"/>
            <w:vAlign w:val="center"/>
          </w:tcPr>
          <w:p w:rsidR="00F63CF4" w:rsidRPr="00CC4599" w:rsidRDefault="00F63CF4" w:rsidP="00441B00">
            <w:pPr>
              <w:jc w:val="center"/>
              <w:rPr>
                <w:sz w:val="22"/>
                <w:szCs w:val="22"/>
              </w:rPr>
            </w:pPr>
            <w:r w:rsidRPr="00CC4599">
              <w:rPr>
                <w:rFonts w:cstheme="minorHAnsi"/>
                <w:b/>
                <w:sz w:val="22"/>
                <w:szCs w:val="22"/>
              </w:rPr>
              <w:t>Results</w:t>
            </w:r>
          </w:p>
        </w:tc>
        <w:tc>
          <w:tcPr>
            <w:tcW w:w="2340" w:type="dxa"/>
          </w:tcPr>
          <w:p w:rsidR="00F63CF4" w:rsidRDefault="00F63CF4" w:rsidP="004344C9">
            <w:pPr>
              <w:jc w:val="center"/>
              <w:rPr>
                <w:rFonts w:cstheme="minorHAnsi"/>
                <w:b/>
                <w:sz w:val="22"/>
                <w:szCs w:val="22"/>
              </w:rPr>
            </w:pPr>
            <w:r w:rsidRPr="00615625">
              <w:rPr>
                <w:rFonts w:ascii="Segoe UI Symbol" w:hAnsi="Segoe UI Symbol" w:cs="Segoe UI Symbol"/>
                <w:w w:val="99"/>
              </w:rPr>
              <w:t>☐</w:t>
            </w:r>
            <w:r>
              <w:rPr>
                <w:rFonts w:ascii="Segoe UI Symbol" w:hAnsi="Segoe UI Symbol" w:cs="Segoe UI Symbol"/>
                <w:w w:val="99"/>
              </w:rPr>
              <w:t xml:space="preserve"> </w:t>
            </w:r>
            <w:r w:rsidRPr="00CC4599">
              <w:rPr>
                <w:rFonts w:cstheme="minorHAnsi"/>
                <w:b/>
                <w:sz w:val="22"/>
                <w:szCs w:val="22"/>
              </w:rPr>
              <w:t>Approved</w:t>
            </w:r>
          </w:p>
          <w:p w:rsidR="00441B00" w:rsidRPr="00CC4599" w:rsidRDefault="00441B00" w:rsidP="004344C9">
            <w:pPr>
              <w:jc w:val="center"/>
              <w:rPr>
                <w:sz w:val="22"/>
                <w:szCs w:val="22"/>
              </w:rPr>
            </w:pPr>
          </w:p>
        </w:tc>
        <w:tc>
          <w:tcPr>
            <w:tcW w:w="2880" w:type="dxa"/>
          </w:tcPr>
          <w:p w:rsidR="00F63CF4" w:rsidRPr="00CC4599" w:rsidRDefault="00F63CF4" w:rsidP="004344C9">
            <w:pPr>
              <w:jc w:val="center"/>
              <w:rPr>
                <w:sz w:val="22"/>
                <w:szCs w:val="22"/>
              </w:rPr>
            </w:pPr>
            <w:r w:rsidRPr="00615625">
              <w:rPr>
                <w:rFonts w:ascii="Segoe UI Symbol" w:hAnsi="Segoe UI Symbol" w:cs="Segoe UI Symbol"/>
                <w:w w:val="99"/>
              </w:rPr>
              <w:t>☐</w:t>
            </w:r>
            <w:r>
              <w:rPr>
                <w:rFonts w:ascii="Segoe UI Symbol" w:hAnsi="Segoe UI Symbol" w:cs="Segoe UI Symbol"/>
                <w:w w:val="99"/>
              </w:rPr>
              <w:t xml:space="preserve"> </w:t>
            </w:r>
            <w:r w:rsidRPr="00CC4599">
              <w:rPr>
                <w:rFonts w:cstheme="minorHAnsi"/>
                <w:b/>
                <w:sz w:val="22"/>
                <w:szCs w:val="22"/>
              </w:rPr>
              <w:t>Not</w:t>
            </w:r>
            <w:r w:rsidRPr="00CC4599">
              <w:rPr>
                <w:rFonts w:cstheme="minorHAnsi"/>
                <w:b/>
                <w:spacing w:val="-2"/>
                <w:sz w:val="22"/>
                <w:szCs w:val="22"/>
              </w:rPr>
              <w:t xml:space="preserve"> </w:t>
            </w:r>
            <w:r w:rsidRPr="00CC4599">
              <w:rPr>
                <w:rFonts w:cstheme="minorHAnsi"/>
                <w:b/>
                <w:sz w:val="22"/>
                <w:szCs w:val="22"/>
              </w:rPr>
              <w:t>Approved</w:t>
            </w:r>
          </w:p>
        </w:tc>
      </w:tr>
      <w:tr w:rsidR="00F63CF4" w:rsidTr="00441B00">
        <w:trPr>
          <w:trHeight w:val="432"/>
        </w:trPr>
        <w:tc>
          <w:tcPr>
            <w:tcW w:w="5400" w:type="dxa"/>
            <w:gridSpan w:val="2"/>
            <w:shd w:val="clear" w:color="auto" w:fill="DEEAF6" w:themeFill="accent1" w:themeFillTint="33"/>
            <w:vAlign w:val="center"/>
          </w:tcPr>
          <w:p w:rsidR="00F63CF4" w:rsidRPr="00784AAD" w:rsidRDefault="00F63CF4" w:rsidP="004344C9">
            <w:pPr>
              <w:rPr>
                <w:b/>
                <w:bCs/>
                <w:sz w:val="22"/>
                <w:szCs w:val="22"/>
              </w:rPr>
            </w:pPr>
            <w:r w:rsidRPr="00784AAD">
              <w:rPr>
                <w:b/>
                <w:bCs/>
                <w:sz w:val="22"/>
                <w:szCs w:val="22"/>
              </w:rPr>
              <w:t xml:space="preserve">Chief Operations Section </w:t>
            </w:r>
            <w:r>
              <w:rPr>
                <w:b/>
                <w:bCs/>
                <w:sz w:val="22"/>
                <w:szCs w:val="22"/>
              </w:rPr>
              <w:t>(COS) Name</w:t>
            </w:r>
          </w:p>
        </w:tc>
        <w:tc>
          <w:tcPr>
            <w:tcW w:w="2340" w:type="dxa"/>
            <w:shd w:val="clear" w:color="auto" w:fill="DEEAF6" w:themeFill="accent1" w:themeFillTint="33"/>
            <w:vAlign w:val="center"/>
          </w:tcPr>
          <w:p w:rsidR="00F63CF4" w:rsidRPr="00CC4599" w:rsidRDefault="00F63CF4" w:rsidP="004344C9">
            <w:pPr>
              <w:jc w:val="center"/>
              <w:rPr>
                <w:sz w:val="22"/>
                <w:szCs w:val="22"/>
              </w:rPr>
            </w:pPr>
            <w:r w:rsidRPr="00CC4599">
              <w:rPr>
                <w:rFonts w:cstheme="minorHAnsi"/>
                <w:b/>
                <w:sz w:val="22"/>
                <w:szCs w:val="22"/>
              </w:rPr>
              <w:t>Signature</w:t>
            </w:r>
          </w:p>
        </w:tc>
        <w:tc>
          <w:tcPr>
            <w:tcW w:w="2880" w:type="dxa"/>
            <w:shd w:val="clear" w:color="auto" w:fill="DEEAF6" w:themeFill="accent1" w:themeFillTint="33"/>
            <w:vAlign w:val="center"/>
          </w:tcPr>
          <w:p w:rsidR="00F63CF4" w:rsidRDefault="00F63CF4" w:rsidP="004344C9">
            <w:pPr>
              <w:jc w:val="center"/>
            </w:pPr>
            <w:r w:rsidRPr="00812EAE">
              <w:rPr>
                <w:rFonts w:cstheme="minorHAnsi"/>
                <w:b/>
                <w:sz w:val="22"/>
                <w:szCs w:val="22"/>
              </w:rPr>
              <w:t>Date</w:t>
            </w:r>
          </w:p>
        </w:tc>
      </w:tr>
      <w:tr w:rsidR="00F63CF4" w:rsidTr="00441B00">
        <w:trPr>
          <w:trHeight w:val="594"/>
        </w:trPr>
        <w:tc>
          <w:tcPr>
            <w:tcW w:w="5400" w:type="dxa"/>
            <w:gridSpan w:val="2"/>
            <w:vAlign w:val="center"/>
          </w:tcPr>
          <w:p w:rsidR="00F63CF4" w:rsidRDefault="00F63CF4" w:rsidP="004344C9">
            <w:pPr>
              <w:jc w:val="center"/>
            </w:pPr>
          </w:p>
        </w:tc>
        <w:tc>
          <w:tcPr>
            <w:tcW w:w="2340" w:type="dxa"/>
            <w:vAlign w:val="center"/>
          </w:tcPr>
          <w:p w:rsidR="00F63CF4" w:rsidRDefault="00F63CF4" w:rsidP="004344C9">
            <w:pPr>
              <w:jc w:val="center"/>
            </w:pPr>
          </w:p>
        </w:tc>
        <w:tc>
          <w:tcPr>
            <w:tcW w:w="2880" w:type="dxa"/>
            <w:vAlign w:val="center"/>
          </w:tcPr>
          <w:p w:rsidR="00F63CF4" w:rsidRDefault="00F63CF4" w:rsidP="004344C9">
            <w:pPr>
              <w:jc w:val="center"/>
            </w:pPr>
          </w:p>
        </w:tc>
      </w:tr>
    </w:tbl>
    <w:p w:rsidR="00F63CF4" w:rsidRDefault="00F63CF4" w:rsidP="00E21175"/>
    <w:sectPr w:rsidR="00F63CF4" w:rsidSect="00584365">
      <w:headerReference w:type="default" r:id="rId7"/>
      <w:footerReference w:type="default" r:id="rId8"/>
      <w:pgSz w:w="11910" w:h="16840"/>
      <w:pgMar w:top="1340" w:right="580" w:bottom="1350" w:left="1020" w:header="0" w:footer="433"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32B46" w:rsidRDefault="00832B46" w:rsidP="007A4135">
      <w:r>
        <w:separator/>
      </w:r>
    </w:p>
  </w:endnote>
  <w:endnote w:type="continuationSeparator" w:id="0">
    <w:p w:rsidR="00832B46" w:rsidRDefault="00832B46" w:rsidP="007A41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41178416"/>
      <w:docPartObj>
        <w:docPartGallery w:val="Page Numbers (Bottom of Page)"/>
        <w:docPartUnique/>
      </w:docPartObj>
    </w:sdtPr>
    <w:sdtEndPr/>
    <w:sdtContent>
      <w:sdt>
        <w:sdtPr>
          <w:id w:val="-1769616900"/>
          <w:docPartObj>
            <w:docPartGallery w:val="Page Numbers (Top of Page)"/>
            <w:docPartUnique/>
          </w:docPartObj>
        </w:sdtPr>
        <w:sdtEndPr/>
        <w:sdtContent>
          <w:p w:rsidR="0074660A" w:rsidRDefault="0074660A">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rsidR="0074660A" w:rsidRDefault="0074660A" w:rsidP="007A4135">
    <w:pPr>
      <w:pStyle w:val="Footer"/>
      <w:ind w:firstLine="7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32B46" w:rsidRDefault="00832B46" w:rsidP="007A4135">
      <w:r>
        <w:separator/>
      </w:r>
    </w:p>
  </w:footnote>
  <w:footnote w:type="continuationSeparator" w:id="0">
    <w:p w:rsidR="00832B46" w:rsidRDefault="00832B46" w:rsidP="007A41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660A" w:rsidRDefault="0074660A">
    <w:pPr>
      <w:pStyle w:val="Header"/>
    </w:pPr>
  </w:p>
  <w:tbl>
    <w:tblPr>
      <w:tblW w:w="10620" w:type="dxa"/>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59"/>
      <w:gridCol w:w="5501"/>
      <w:gridCol w:w="1080"/>
      <w:gridCol w:w="1980"/>
    </w:tblGrid>
    <w:tr w:rsidR="0074660A" w:rsidRPr="00584365" w:rsidTr="009E71A3">
      <w:trPr>
        <w:trHeight w:hRule="exact" w:val="432"/>
      </w:trPr>
      <w:tc>
        <w:tcPr>
          <w:tcW w:w="2059" w:type="dxa"/>
          <w:vMerge w:val="restart"/>
          <w:vAlign w:val="center"/>
        </w:tcPr>
        <w:p w:rsidR="0074660A" w:rsidRPr="00584365" w:rsidRDefault="000D14ED" w:rsidP="000D14ED">
          <w:pPr>
            <w:widowControl w:val="0"/>
            <w:autoSpaceDE w:val="0"/>
            <w:autoSpaceDN w:val="0"/>
            <w:spacing w:before="10"/>
            <w:rPr>
              <w:rFonts w:ascii="Calibri" w:eastAsia="Calibri" w:hAnsi="Calibri" w:cs="Calibri"/>
              <w:b/>
              <w:kern w:val="0"/>
              <w:sz w:val="9"/>
              <w:szCs w:val="22"/>
              <w:lang w:val="en-US"/>
              <w14:ligatures w14:val="none"/>
            </w:rPr>
          </w:pPr>
          <w:r w:rsidRPr="00C55EB8">
            <w:rPr>
              <w:noProof/>
              <w:lang w:val="en-US"/>
            </w:rPr>
            <w:drawing>
              <wp:anchor distT="0" distB="0" distL="114300" distR="114300" simplePos="0" relativeHeight="251658240" behindDoc="0" locked="0" layoutInCell="1" allowOverlap="1" wp14:anchorId="4784A677">
                <wp:simplePos x="0" y="0"/>
                <wp:positionH relativeFrom="column">
                  <wp:posOffset>254000</wp:posOffset>
                </wp:positionH>
                <wp:positionV relativeFrom="paragraph">
                  <wp:posOffset>-5080</wp:posOffset>
                </wp:positionV>
                <wp:extent cx="798830" cy="638810"/>
                <wp:effectExtent l="0" t="0" r="1270" b="8890"/>
                <wp:wrapNone/>
                <wp:docPr id="2" name="Graphic 33">
                  <a:extLst xmlns:a="http://schemas.openxmlformats.org/drawingml/2006/main">
                    <a:ext uri="{FF2B5EF4-FFF2-40B4-BE49-F238E27FC236}">
                      <a16:creationId xmlns:a16="http://schemas.microsoft.com/office/drawing/2014/main" id="{98EA0BBB-6C85-3987-B8ED-A5FFB914911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Graphic 33">
                          <a:extLst>
                            <a:ext uri="{FF2B5EF4-FFF2-40B4-BE49-F238E27FC236}">
                              <a16:creationId xmlns:a16="http://schemas.microsoft.com/office/drawing/2014/main" id="{98EA0BBB-6C85-3987-B8ED-A5FFB9149112}"/>
                            </a:ext>
                          </a:extLst>
                        </pic:cNvPr>
                        <pic:cNvPicPr>
                          <a:picLocks noChangeAspect="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98830" cy="638810"/>
                        </a:xfrm>
                        <a:prstGeom prst="rect">
                          <a:avLst/>
                        </a:prstGeom>
                      </pic:spPr>
                    </pic:pic>
                  </a:graphicData>
                </a:graphic>
                <wp14:sizeRelH relativeFrom="margin">
                  <wp14:pctWidth>0</wp14:pctWidth>
                </wp14:sizeRelH>
                <wp14:sizeRelV relativeFrom="margin">
                  <wp14:pctHeight>0</wp14:pctHeight>
                </wp14:sizeRelV>
              </wp:anchor>
            </w:drawing>
          </w:r>
        </w:p>
        <w:p w:rsidR="0074660A" w:rsidRPr="00584365" w:rsidRDefault="0074660A" w:rsidP="000D14ED">
          <w:pPr>
            <w:widowControl w:val="0"/>
            <w:autoSpaceDE w:val="0"/>
            <w:autoSpaceDN w:val="0"/>
            <w:ind w:left="404"/>
            <w:jc w:val="center"/>
            <w:rPr>
              <w:rFonts w:ascii="Calibri" w:eastAsia="Calibri" w:hAnsi="Calibri" w:cs="Calibri"/>
              <w:kern w:val="0"/>
              <w:sz w:val="20"/>
              <w:szCs w:val="22"/>
              <w:lang w:val="en-US"/>
              <w14:ligatures w14:val="none"/>
            </w:rPr>
          </w:pPr>
        </w:p>
        <w:p w:rsidR="0074660A" w:rsidRPr="00584365" w:rsidRDefault="0074660A" w:rsidP="000D14ED">
          <w:pPr>
            <w:widowControl w:val="0"/>
            <w:autoSpaceDE w:val="0"/>
            <w:autoSpaceDN w:val="0"/>
            <w:jc w:val="center"/>
            <w:rPr>
              <w:rFonts w:ascii="Calibri" w:eastAsia="Calibri" w:hAnsi="Calibri" w:cs="Calibri"/>
              <w:b/>
              <w:kern w:val="0"/>
              <w:sz w:val="20"/>
              <w:szCs w:val="22"/>
              <w:lang w:val="en-US"/>
              <w14:ligatures w14:val="none"/>
            </w:rPr>
          </w:pPr>
        </w:p>
      </w:tc>
      <w:tc>
        <w:tcPr>
          <w:tcW w:w="5501" w:type="dxa"/>
          <w:vMerge w:val="restart"/>
          <w:shd w:val="clear" w:color="auto" w:fill="DEEAF6" w:themeFill="accent1" w:themeFillTint="33"/>
          <w:vAlign w:val="center"/>
        </w:tcPr>
        <w:p w:rsidR="00CE3882" w:rsidRPr="000D14ED" w:rsidRDefault="00CE3882" w:rsidP="00F506CA">
          <w:pPr>
            <w:widowControl w:val="0"/>
            <w:tabs>
              <w:tab w:val="left" w:pos="4961"/>
            </w:tabs>
            <w:autoSpaceDE w:val="0"/>
            <w:autoSpaceDN w:val="0"/>
            <w:spacing w:before="1"/>
            <w:ind w:left="-288" w:right="-195"/>
            <w:jc w:val="center"/>
            <w:rPr>
              <w:b/>
              <w:sz w:val="32"/>
              <w:szCs w:val="32"/>
            </w:rPr>
          </w:pPr>
          <w:r w:rsidRPr="000D14ED">
            <w:rPr>
              <w:b/>
              <w:sz w:val="32"/>
              <w:szCs w:val="32"/>
            </w:rPr>
            <w:t xml:space="preserve">Statement of Compliance </w:t>
          </w:r>
        </w:p>
        <w:p w:rsidR="0074660A" w:rsidRPr="00CE3882" w:rsidRDefault="00CE3882" w:rsidP="00F506CA">
          <w:pPr>
            <w:widowControl w:val="0"/>
            <w:tabs>
              <w:tab w:val="left" w:pos="4961"/>
            </w:tabs>
            <w:autoSpaceDE w:val="0"/>
            <w:autoSpaceDN w:val="0"/>
            <w:spacing w:before="1"/>
            <w:ind w:left="-288" w:right="-195"/>
            <w:jc w:val="center"/>
            <w:rPr>
              <w:rFonts w:ascii="Calibri" w:eastAsia="Calibri" w:hAnsi="Calibri" w:cs="Calibri"/>
              <w:b/>
              <w:kern w:val="0"/>
              <w:sz w:val="32"/>
              <w:szCs w:val="32"/>
              <w:lang w:val="en-US"/>
              <w14:ligatures w14:val="none"/>
            </w:rPr>
          </w:pPr>
          <w:r w:rsidRPr="000D14ED">
            <w:rPr>
              <w:b/>
              <w:sz w:val="32"/>
              <w:szCs w:val="32"/>
            </w:rPr>
            <w:t>CAR MEL</w:t>
          </w:r>
        </w:p>
      </w:tc>
      <w:tc>
        <w:tcPr>
          <w:tcW w:w="1080" w:type="dxa"/>
          <w:shd w:val="clear" w:color="auto" w:fill="DEEAF6" w:themeFill="accent1" w:themeFillTint="33"/>
          <w:vAlign w:val="center"/>
        </w:tcPr>
        <w:p w:rsidR="0074660A" w:rsidRPr="000D14ED" w:rsidRDefault="0074660A" w:rsidP="000D14ED">
          <w:pPr>
            <w:widowControl w:val="0"/>
            <w:autoSpaceDE w:val="0"/>
            <w:autoSpaceDN w:val="0"/>
            <w:spacing w:before="59"/>
            <w:ind w:left="103"/>
            <w:rPr>
              <w:rFonts w:ascii="Calibri" w:eastAsia="Calibri" w:hAnsi="Calibri" w:cs="Calibri"/>
              <w:b/>
              <w:kern w:val="0"/>
              <w:sz w:val="22"/>
              <w:szCs w:val="22"/>
              <w:lang w:val="en-US"/>
              <w14:ligatures w14:val="none"/>
            </w:rPr>
          </w:pPr>
          <w:r w:rsidRPr="000D14ED">
            <w:rPr>
              <w:rFonts w:ascii="Calibri" w:eastAsia="Calibri" w:hAnsi="Calibri" w:cs="Calibri"/>
              <w:b/>
              <w:kern w:val="0"/>
              <w:sz w:val="22"/>
              <w:szCs w:val="22"/>
              <w:lang w:val="en-US"/>
              <w14:ligatures w14:val="none"/>
            </w:rPr>
            <w:t>Form</w:t>
          </w:r>
        </w:p>
      </w:tc>
      <w:tc>
        <w:tcPr>
          <w:tcW w:w="1980" w:type="dxa"/>
          <w:shd w:val="clear" w:color="auto" w:fill="DEEAF6" w:themeFill="accent1" w:themeFillTint="33"/>
          <w:vAlign w:val="center"/>
        </w:tcPr>
        <w:p w:rsidR="0074660A" w:rsidRPr="000D14ED" w:rsidRDefault="00CE3882" w:rsidP="000D14ED">
          <w:pPr>
            <w:widowControl w:val="0"/>
            <w:autoSpaceDE w:val="0"/>
            <w:autoSpaceDN w:val="0"/>
            <w:spacing w:before="59"/>
            <w:ind w:left="144"/>
            <w:rPr>
              <w:rFonts w:ascii="Calibri" w:eastAsia="Calibri" w:hAnsi="Calibri" w:cs="Calibri"/>
              <w:b/>
              <w:kern w:val="0"/>
              <w:sz w:val="22"/>
              <w:szCs w:val="22"/>
              <w:lang w:val="en-US"/>
              <w14:ligatures w14:val="none"/>
            </w:rPr>
          </w:pPr>
          <w:r w:rsidRPr="000D14ED">
            <w:rPr>
              <w:b/>
              <w:sz w:val="22"/>
              <w:szCs w:val="22"/>
            </w:rPr>
            <w:t>AWR</w:t>
          </w:r>
          <w:r w:rsidR="00417492" w:rsidRPr="000D14ED">
            <w:rPr>
              <w:b/>
              <w:sz w:val="22"/>
              <w:szCs w:val="22"/>
            </w:rPr>
            <w:t xml:space="preserve"> </w:t>
          </w:r>
          <w:r w:rsidRPr="000D14ED">
            <w:rPr>
              <w:b/>
              <w:sz w:val="22"/>
              <w:szCs w:val="22"/>
            </w:rPr>
            <w:t>OPS-</w:t>
          </w:r>
          <w:r w:rsidR="003138D3" w:rsidRPr="000D14ED">
            <w:rPr>
              <w:b/>
              <w:sz w:val="22"/>
              <w:szCs w:val="22"/>
            </w:rPr>
            <w:t xml:space="preserve">AOC </w:t>
          </w:r>
          <w:r w:rsidRPr="000D14ED">
            <w:rPr>
              <w:b/>
              <w:sz w:val="22"/>
              <w:szCs w:val="22"/>
            </w:rPr>
            <w:t>036</w:t>
          </w:r>
          <w:r w:rsidR="009C1998" w:rsidRPr="000D14ED">
            <w:rPr>
              <w:b/>
              <w:sz w:val="22"/>
              <w:szCs w:val="22"/>
            </w:rPr>
            <w:t xml:space="preserve"> </w:t>
          </w:r>
        </w:p>
      </w:tc>
    </w:tr>
    <w:tr w:rsidR="0074660A" w:rsidRPr="00584365" w:rsidTr="009E71A3">
      <w:trPr>
        <w:trHeight w:hRule="exact" w:val="432"/>
      </w:trPr>
      <w:tc>
        <w:tcPr>
          <w:tcW w:w="2059" w:type="dxa"/>
          <w:vMerge/>
        </w:tcPr>
        <w:p w:rsidR="0074660A" w:rsidRPr="00584365" w:rsidRDefault="0074660A" w:rsidP="00584365">
          <w:pPr>
            <w:widowControl w:val="0"/>
            <w:autoSpaceDE w:val="0"/>
            <w:autoSpaceDN w:val="0"/>
            <w:rPr>
              <w:rFonts w:ascii="Calibri" w:eastAsia="Calibri" w:hAnsi="Calibri" w:cs="Calibri"/>
              <w:kern w:val="0"/>
              <w:sz w:val="22"/>
              <w:szCs w:val="22"/>
              <w:lang w:val="en-US"/>
              <w14:ligatures w14:val="none"/>
            </w:rPr>
          </w:pPr>
        </w:p>
      </w:tc>
      <w:tc>
        <w:tcPr>
          <w:tcW w:w="5501" w:type="dxa"/>
          <w:vMerge/>
          <w:shd w:val="clear" w:color="auto" w:fill="DEEAF6" w:themeFill="accent1" w:themeFillTint="33"/>
        </w:tcPr>
        <w:p w:rsidR="0074660A" w:rsidRPr="00584365" w:rsidRDefault="0074660A" w:rsidP="00584365">
          <w:pPr>
            <w:widowControl w:val="0"/>
            <w:autoSpaceDE w:val="0"/>
            <w:autoSpaceDN w:val="0"/>
            <w:rPr>
              <w:rFonts w:ascii="Calibri" w:eastAsia="Calibri" w:hAnsi="Calibri" w:cs="Calibri"/>
              <w:kern w:val="0"/>
              <w:sz w:val="22"/>
              <w:szCs w:val="22"/>
              <w:lang w:val="en-US"/>
              <w14:ligatures w14:val="none"/>
            </w:rPr>
          </w:pPr>
        </w:p>
      </w:tc>
      <w:tc>
        <w:tcPr>
          <w:tcW w:w="1080" w:type="dxa"/>
          <w:shd w:val="clear" w:color="auto" w:fill="DEEAF6" w:themeFill="accent1" w:themeFillTint="33"/>
          <w:vAlign w:val="center"/>
        </w:tcPr>
        <w:p w:rsidR="0074660A" w:rsidRPr="000D14ED" w:rsidRDefault="0074660A" w:rsidP="000D14ED">
          <w:pPr>
            <w:widowControl w:val="0"/>
            <w:autoSpaceDE w:val="0"/>
            <w:autoSpaceDN w:val="0"/>
            <w:spacing w:before="59"/>
            <w:ind w:left="103"/>
            <w:rPr>
              <w:rFonts w:ascii="Calibri" w:eastAsia="Calibri" w:hAnsi="Calibri" w:cs="Calibri"/>
              <w:b/>
              <w:kern w:val="0"/>
              <w:sz w:val="22"/>
              <w:szCs w:val="22"/>
              <w:lang w:val="en-US"/>
              <w14:ligatures w14:val="none"/>
            </w:rPr>
          </w:pPr>
          <w:r w:rsidRPr="000D14ED">
            <w:rPr>
              <w:rFonts w:ascii="Calibri" w:eastAsia="Calibri" w:hAnsi="Calibri" w:cs="Calibri"/>
              <w:b/>
              <w:kern w:val="0"/>
              <w:sz w:val="22"/>
              <w:szCs w:val="22"/>
              <w:lang w:val="en-US"/>
              <w14:ligatures w14:val="none"/>
            </w:rPr>
            <w:t>Revision</w:t>
          </w:r>
        </w:p>
      </w:tc>
      <w:tc>
        <w:tcPr>
          <w:tcW w:w="1980" w:type="dxa"/>
          <w:shd w:val="clear" w:color="auto" w:fill="DEEAF6" w:themeFill="accent1" w:themeFillTint="33"/>
          <w:vAlign w:val="center"/>
        </w:tcPr>
        <w:p w:rsidR="0074660A" w:rsidRPr="000D14ED" w:rsidRDefault="00CE3882" w:rsidP="000D14ED">
          <w:pPr>
            <w:widowControl w:val="0"/>
            <w:autoSpaceDE w:val="0"/>
            <w:autoSpaceDN w:val="0"/>
            <w:spacing w:before="59"/>
            <w:ind w:left="144"/>
            <w:rPr>
              <w:rFonts w:ascii="Calibri" w:eastAsia="Calibri" w:hAnsi="Calibri" w:cs="Calibri"/>
              <w:b/>
              <w:kern w:val="0"/>
              <w:sz w:val="22"/>
              <w:szCs w:val="22"/>
              <w:lang w:val="en-US"/>
              <w14:ligatures w14:val="none"/>
            </w:rPr>
          </w:pPr>
          <w:r w:rsidRPr="000D14ED">
            <w:rPr>
              <w:rFonts w:ascii="Calibri" w:eastAsia="Calibri" w:hAnsi="Calibri" w:cs="Calibri"/>
              <w:b/>
              <w:kern w:val="0"/>
              <w:sz w:val="22"/>
              <w:szCs w:val="22"/>
              <w:lang w:val="en-US"/>
              <w14:ligatures w14:val="none"/>
            </w:rPr>
            <w:t>0</w:t>
          </w:r>
          <w:r w:rsidR="00174589">
            <w:rPr>
              <w:rFonts w:ascii="Calibri" w:eastAsia="Calibri" w:hAnsi="Calibri" w:cs="Calibri"/>
              <w:b/>
              <w:kern w:val="0"/>
              <w:sz w:val="22"/>
              <w:szCs w:val="22"/>
              <w:lang w:val="en-US"/>
              <w14:ligatures w14:val="none"/>
            </w:rPr>
            <w:t>5</w:t>
          </w:r>
        </w:p>
      </w:tc>
    </w:tr>
    <w:tr w:rsidR="0074660A" w:rsidRPr="00584365" w:rsidTr="009E71A3">
      <w:trPr>
        <w:trHeight w:hRule="exact" w:val="432"/>
      </w:trPr>
      <w:tc>
        <w:tcPr>
          <w:tcW w:w="2059" w:type="dxa"/>
          <w:vMerge/>
          <w:tcBorders>
            <w:bottom w:val="single" w:sz="8" w:space="0" w:color="000000"/>
          </w:tcBorders>
        </w:tcPr>
        <w:p w:rsidR="0074660A" w:rsidRPr="00584365" w:rsidRDefault="0074660A" w:rsidP="00584365">
          <w:pPr>
            <w:widowControl w:val="0"/>
            <w:autoSpaceDE w:val="0"/>
            <w:autoSpaceDN w:val="0"/>
            <w:rPr>
              <w:rFonts w:ascii="Calibri" w:eastAsia="Calibri" w:hAnsi="Calibri" w:cs="Calibri"/>
              <w:kern w:val="0"/>
              <w:sz w:val="22"/>
              <w:szCs w:val="22"/>
              <w:lang w:val="en-US"/>
              <w14:ligatures w14:val="none"/>
            </w:rPr>
          </w:pPr>
        </w:p>
      </w:tc>
      <w:tc>
        <w:tcPr>
          <w:tcW w:w="5501" w:type="dxa"/>
          <w:vMerge/>
          <w:tcBorders>
            <w:bottom w:val="single" w:sz="8" w:space="0" w:color="000000"/>
          </w:tcBorders>
          <w:shd w:val="clear" w:color="auto" w:fill="DEEAF6" w:themeFill="accent1" w:themeFillTint="33"/>
        </w:tcPr>
        <w:p w:rsidR="0074660A" w:rsidRPr="00584365" w:rsidRDefault="0074660A" w:rsidP="00584365">
          <w:pPr>
            <w:widowControl w:val="0"/>
            <w:autoSpaceDE w:val="0"/>
            <w:autoSpaceDN w:val="0"/>
            <w:rPr>
              <w:rFonts w:ascii="Calibri" w:eastAsia="Calibri" w:hAnsi="Calibri" w:cs="Calibri"/>
              <w:kern w:val="0"/>
              <w:sz w:val="22"/>
              <w:szCs w:val="22"/>
              <w:lang w:val="en-US"/>
              <w14:ligatures w14:val="none"/>
            </w:rPr>
          </w:pPr>
        </w:p>
      </w:tc>
      <w:tc>
        <w:tcPr>
          <w:tcW w:w="1080" w:type="dxa"/>
          <w:tcBorders>
            <w:bottom w:val="single" w:sz="8" w:space="0" w:color="000000"/>
          </w:tcBorders>
          <w:shd w:val="clear" w:color="auto" w:fill="DEEAF6" w:themeFill="accent1" w:themeFillTint="33"/>
          <w:vAlign w:val="center"/>
        </w:tcPr>
        <w:p w:rsidR="0074660A" w:rsidRPr="000D14ED" w:rsidRDefault="0074660A" w:rsidP="000D14ED">
          <w:pPr>
            <w:widowControl w:val="0"/>
            <w:autoSpaceDE w:val="0"/>
            <w:autoSpaceDN w:val="0"/>
            <w:spacing w:before="59"/>
            <w:ind w:left="103"/>
            <w:rPr>
              <w:rFonts w:ascii="Calibri" w:eastAsia="Calibri" w:hAnsi="Calibri" w:cs="Calibri"/>
              <w:b/>
              <w:kern w:val="0"/>
              <w:sz w:val="22"/>
              <w:szCs w:val="22"/>
              <w:lang w:val="en-US"/>
              <w14:ligatures w14:val="none"/>
            </w:rPr>
          </w:pPr>
          <w:r w:rsidRPr="000D14ED">
            <w:rPr>
              <w:rFonts w:ascii="Calibri" w:eastAsia="Calibri" w:hAnsi="Calibri" w:cs="Calibri"/>
              <w:b/>
              <w:kern w:val="0"/>
              <w:sz w:val="22"/>
              <w:szCs w:val="22"/>
              <w:lang w:val="en-US"/>
              <w14:ligatures w14:val="none"/>
            </w:rPr>
            <w:t>Date</w:t>
          </w:r>
        </w:p>
      </w:tc>
      <w:tc>
        <w:tcPr>
          <w:tcW w:w="1980" w:type="dxa"/>
          <w:tcBorders>
            <w:bottom w:val="single" w:sz="8" w:space="0" w:color="000000"/>
          </w:tcBorders>
          <w:shd w:val="clear" w:color="auto" w:fill="DEEAF6" w:themeFill="accent1" w:themeFillTint="33"/>
          <w:vAlign w:val="center"/>
        </w:tcPr>
        <w:p w:rsidR="0074660A" w:rsidRPr="000D14ED" w:rsidRDefault="000512D1" w:rsidP="000D14ED">
          <w:pPr>
            <w:widowControl w:val="0"/>
            <w:autoSpaceDE w:val="0"/>
            <w:autoSpaceDN w:val="0"/>
            <w:spacing w:before="59"/>
            <w:ind w:left="144"/>
            <w:rPr>
              <w:rFonts w:ascii="Calibri" w:eastAsia="Calibri" w:hAnsi="Calibri" w:cs="Calibri"/>
              <w:b/>
              <w:kern w:val="0"/>
              <w:sz w:val="22"/>
              <w:szCs w:val="22"/>
              <w:lang w:val="en-US"/>
              <w14:ligatures w14:val="none"/>
            </w:rPr>
          </w:pPr>
          <w:r w:rsidRPr="000D14ED">
            <w:rPr>
              <w:rFonts w:ascii="Calibri" w:eastAsia="Calibri" w:hAnsi="Calibri" w:cs="Calibri"/>
              <w:b/>
              <w:kern w:val="0"/>
              <w:sz w:val="22"/>
              <w:szCs w:val="22"/>
              <w:lang w:val="en-US"/>
              <w14:ligatures w14:val="none"/>
            </w:rPr>
            <w:t xml:space="preserve">01 </w:t>
          </w:r>
          <w:r w:rsidR="00AE54E2">
            <w:rPr>
              <w:rFonts w:ascii="Calibri" w:eastAsia="Calibri" w:hAnsi="Calibri" w:cs="Calibri"/>
              <w:b/>
              <w:kern w:val="0"/>
              <w:sz w:val="22"/>
              <w:szCs w:val="22"/>
              <w:lang w:val="en-US"/>
              <w14:ligatures w14:val="none"/>
            </w:rPr>
            <w:t>Oct</w:t>
          </w:r>
          <w:r w:rsidRPr="000D14ED">
            <w:rPr>
              <w:rFonts w:ascii="Calibri" w:eastAsia="Calibri" w:hAnsi="Calibri" w:cs="Calibri"/>
              <w:b/>
              <w:kern w:val="0"/>
              <w:sz w:val="22"/>
              <w:szCs w:val="22"/>
              <w:lang w:val="en-US"/>
              <w14:ligatures w14:val="none"/>
            </w:rPr>
            <w:t xml:space="preserve"> 2024</w:t>
          </w:r>
        </w:p>
      </w:tc>
    </w:tr>
  </w:tbl>
  <w:p w:rsidR="0074660A" w:rsidRDefault="007466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A323FA"/>
    <w:multiLevelType w:val="hybridMultilevel"/>
    <w:tmpl w:val="E6D89FD4"/>
    <w:lvl w:ilvl="0" w:tplc="932C7718">
      <w:start w:val="1"/>
      <w:numFmt w:val="decimal"/>
      <w:lvlText w:val="%1."/>
      <w:lvlJc w:val="left"/>
      <w:pPr>
        <w:ind w:left="864" w:hanging="360"/>
      </w:pPr>
      <w:rPr>
        <w:b w:val="0"/>
        <w:bCs w:val="0"/>
        <w:sz w:val="22"/>
        <w:szCs w:val="22"/>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1" w15:restartNumberingAfterBreak="0">
    <w:nsid w:val="10316609"/>
    <w:multiLevelType w:val="hybridMultilevel"/>
    <w:tmpl w:val="8DF6BE4E"/>
    <w:lvl w:ilvl="0" w:tplc="2E3622D2">
      <w:numFmt w:val="bullet"/>
      <w:lvlText w:val=""/>
      <w:lvlJc w:val="left"/>
      <w:pPr>
        <w:ind w:left="480" w:hanging="361"/>
      </w:pPr>
      <w:rPr>
        <w:rFonts w:ascii="Symbol" w:eastAsia="Symbol" w:hAnsi="Symbol" w:cs="Symbol" w:hint="default"/>
        <w:w w:val="100"/>
        <w:sz w:val="22"/>
        <w:szCs w:val="22"/>
      </w:rPr>
    </w:lvl>
    <w:lvl w:ilvl="1" w:tplc="5F5A8026">
      <w:numFmt w:val="bullet"/>
      <w:lvlText w:val="•"/>
      <w:lvlJc w:val="left"/>
      <w:pPr>
        <w:ind w:left="1392" w:hanging="361"/>
      </w:pPr>
      <w:rPr>
        <w:rFonts w:hint="default"/>
      </w:rPr>
    </w:lvl>
    <w:lvl w:ilvl="2" w:tplc="B57E17CA">
      <w:numFmt w:val="bullet"/>
      <w:lvlText w:val="•"/>
      <w:lvlJc w:val="left"/>
      <w:pPr>
        <w:ind w:left="2304" w:hanging="361"/>
      </w:pPr>
      <w:rPr>
        <w:rFonts w:hint="default"/>
      </w:rPr>
    </w:lvl>
    <w:lvl w:ilvl="3" w:tplc="E6D2C6DC">
      <w:numFmt w:val="bullet"/>
      <w:lvlText w:val="•"/>
      <w:lvlJc w:val="left"/>
      <w:pPr>
        <w:ind w:left="3216" w:hanging="361"/>
      </w:pPr>
      <w:rPr>
        <w:rFonts w:hint="default"/>
      </w:rPr>
    </w:lvl>
    <w:lvl w:ilvl="4" w:tplc="6DDAC594">
      <w:numFmt w:val="bullet"/>
      <w:lvlText w:val="•"/>
      <w:lvlJc w:val="left"/>
      <w:pPr>
        <w:ind w:left="4128" w:hanging="361"/>
      </w:pPr>
      <w:rPr>
        <w:rFonts w:hint="default"/>
      </w:rPr>
    </w:lvl>
    <w:lvl w:ilvl="5" w:tplc="48D21C14">
      <w:numFmt w:val="bullet"/>
      <w:lvlText w:val="•"/>
      <w:lvlJc w:val="left"/>
      <w:pPr>
        <w:ind w:left="5040" w:hanging="361"/>
      </w:pPr>
      <w:rPr>
        <w:rFonts w:hint="default"/>
      </w:rPr>
    </w:lvl>
    <w:lvl w:ilvl="6" w:tplc="87AEC734">
      <w:numFmt w:val="bullet"/>
      <w:lvlText w:val="•"/>
      <w:lvlJc w:val="left"/>
      <w:pPr>
        <w:ind w:left="5952" w:hanging="361"/>
      </w:pPr>
      <w:rPr>
        <w:rFonts w:hint="default"/>
      </w:rPr>
    </w:lvl>
    <w:lvl w:ilvl="7" w:tplc="BEDA2DA2">
      <w:numFmt w:val="bullet"/>
      <w:lvlText w:val="•"/>
      <w:lvlJc w:val="left"/>
      <w:pPr>
        <w:ind w:left="6864" w:hanging="361"/>
      </w:pPr>
      <w:rPr>
        <w:rFonts w:hint="default"/>
      </w:rPr>
    </w:lvl>
    <w:lvl w:ilvl="8" w:tplc="1EA2AD22">
      <w:numFmt w:val="bullet"/>
      <w:lvlText w:val="•"/>
      <w:lvlJc w:val="left"/>
      <w:pPr>
        <w:ind w:left="7776" w:hanging="361"/>
      </w:pPr>
      <w:rPr>
        <w:rFonts w:hint="default"/>
      </w:rPr>
    </w:lvl>
  </w:abstractNum>
  <w:abstractNum w:abstractNumId="2" w15:restartNumberingAfterBreak="0">
    <w:nsid w:val="10A116B8"/>
    <w:multiLevelType w:val="hybridMultilevel"/>
    <w:tmpl w:val="7C0AFB2C"/>
    <w:lvl w:ilvl="0" w:tplc="4FBE9A92">
      <w:numFmt w:val="bullet"/>
      <w:lvlText w:val="•"/>
      <w:lvlJc w:val="left"/>
      <w:pPr>
        <w:ind w:left="827" w:hanging="360"/>
      </w:pPr>
      <w:rPr>
        <w:rFonts w:ascii="Segoe UI Symbol" w:eastAsia="Segoe UI Symbol" w:hAnsi="Segoe UI Symbol" w:cs="Segoe UI Symbol" w:hint="default"/>
        <w:w w:val="112"/>
        <w:sz w:val="22"/>
        <w:szCs w:val="22"/>
      </w:rPr>
    </w:lvl>
    <w:lvl w:ilvl="1" w:tplc="7778AB32">
      <w:numFmt w:val="bullet"/>
      <w:lvlText w:val="•"/>
      <w:lvlJc w:val="left"/>
      <w:pPr>
        <w:ind w:left="1137" w:hanging="360"/>
      </w:pPr>
      <w:rPr>
        <w:rFonts w:hint="default"/>
      </w:rPr>
    </w:lvl>
    <w:lvl w:ilvl="2" w:tplc="38FCA6F4">
      <w:numFmt w:val="bullet"/>
      <w:lvlText w:val="•"/>
      <w:lvlJc w:val="left"/>
      <w:pPr>
        <w:ind w:left="1454" w:hanging="360"/>
      </w:pPr>
      <w:rPr>
        <w:rFonts w:hint="default"/>
      </w:rPr>
    </w:lvl>
    <w:lvl w:ilvl="3" w:tplc="903CDF56">
      <w:numFmt w:val="bullet"/>
      <w:lvlText w:val="•"/>
      <w:lvlJc w:val="left"/>
      <w:pPr>
        <w:ind w:left="1772" w:hanging="360"/>
      </w:pPr>
      <w:rPr>
        <w:rFonts w:hint="default"/>
      </w:rPr>
    </w:lvl>
    <w:lvl w:ilvl="4" w:tplc="5F4ECDB8">
      <w:numFmt w:val="bullet"/>
      <w:lvlText w:val="•"/>
      <w:lvlJc w:val="left"/>
      <w:pPr>
        <w:ind w:left="2089" w:hanging="360"/>
      </w:pPr>
      <w:rPr>
        <w:rFonts w:hint="default"/>
      </w:rPr>
    </w:lvl>
    <w:lvl w:ilvl="5" w:tplc="C65A27B0">
      <w:numFmt w:val="bullet"/>
      <w:lvlText w:val="•"/>
      <w:lvlJc w:val="left"/>
      <w:pPr>
        <w:ind w:left="2406" w:hanging="360"/>
      </w:pPr>
      <w:rPr>
        <w:rFonts w:hint="default"/>
      </w:rPr>
    </w:lvl>
    <w:lvl w:ilvl="6" w:tplc="106C5EE8">
      <w:numFmt w:val="bullet"/>
      <w:lvlText w:val="•"/>
      <w:lvlJc w:val="left"/>
      <w:pPr>
        <w:ind w:left="2724" w:hanging="360"/>
      </w:pPr>
      <w:rPr>
        <w:rFonts w:hint="default"/>
      </w:rPr>
    </w:lvl>
    <w:lvl w:ilvl="7" w:tplc="7D884CF0">
      <w:numFmt w:val="bullet"/>
      <w:lvlText w:val="•"/>
      <w:lvlJc w:val="left"/>
      <w:pPr>
        <w:ind w:left="3041" w:hanging="360"/>
      </w:pPr>
      <w:rPr>
        <w:rFonts w:hint="default"/>
      </w:rPr>
    </w:lvl>
    <w:lvl w:ilvl="8" w:tplc="1430E648">
      <w:numFmt w:val="bullet"/>
      <w:lvlText w:val="•"/>
      <w:lvlJc w:val="left"/>
      <w:pPr>
        <w:ind w:left="3358" w:hanging="360"/>
      </w:pPr>
      <w:rPr>
        <w:rFonts w:hint="default"/>
      </w:rPr>
    </w:lvl>
  </w:abstractNum>
  <w:abstractNum w:abstractNumId="3" w15:restartNumberingAfterBreak="0">
    <w:nsid w:val="116D3DAA"/>
    <w:multiLevelType w:val="hybridMultilevel"/>
    <w:tmpl w:val="D856FC50"/>
    <w:lvl w:ilvl="0" w:tplc="2646C200">
      <w:start w:val="1"/>
      <w:numFmt w:val="decimal"/>
      <w:lvlText w:val="%1."/>
      <w:lvlJc w:val="left"/>
      <w:pPr>
        <w:ind w:left="463" w:hanging="360"/>
      </w:pPr>
      <w:rPr>
        <w:rFonts w:ascii="Calibri" w:eastAsia="Calibri" w:hAnsi="Calibri" w:cs="Calibri" w:hint="default"/>
        <w:spacing w:val="-1"/>
        <w:w w:val="99"/>
        <w:sz w:val="20"/>
        <w:szCs w:val="20"/>
      </w:rPr>
    </w:lvl>
    <w:lvl w:ilvl="1" w:tplc="216214A8">
      <w:start w:val="1"/>
      <w:numFmt w:val="lowerLetter"/>
      <w:lvlText w:val="%2)"/>
      <w:lvlJc w:val="left"/>
      <w:pPr>
        <w:ind w:left="823" w:hanging="360"/>
      </w:pPr>
      <w:rPr>
        <w:rFonts w:ascii="Calibri" w:eastAsia="Calibri" w:hAnsi="Calibri" w:cs="Calibri" w:hint="default"/>
        <w:w w:val="99"/>
        <w:sz w:val="20"/>
        <w:szCs w:val="20"/>
      </w:rPr>
    </w:lvl>
    <w:lvl w:ilvl="2" w:tplc="DB725AC6">
      <w:numFmt w:val="bullet"/>
      <w:lvlText w:val="•"/>
      <w:lvlJc w:val="left"/>
      <w:pPr>
        <w:ind w:left="2263" w:hanging="360"/>
      </w:pPr>
      <w:rPr>
        <w:rFonts w:hint="default"/>
      </w:rPr>
    </w:lvl>
    <w:lvl w:ilvl="3" w:tplc="FAAAFF9A">
      <w:numFmt w:val="bullet"/>
      <w:lvlText w:val="•"/>
      <w:lvlJc w:val="left"/>
      <w:pPr>
        <w:ind w:left="3706" w:hanging="360"/>
      </w:pPr>
      <w:rPr>
        <w:rFonts w:hint="default"/>
      </w:rPr>
    </w:lvl>
    <w:lvl w:ilvl="4" w:tplc="7D8E142E">
      <w:numFmt w:val="bullet"/>
      <w:lvlText w:val="•"/>
      <w:lvlJc w:val="left"/>
      <w:pPr>
        <w:ind w:left="5149" w:hanging="360"/>
      </w:pPr>
      <w:rPr>
        <w:rFonts w:hint="default"/>
      </w:rPr>
    </w:lvl>
    <w:lvl w:ilvl="5" w:tplc="A05A2C62">
      <w:numFmt w:val="bullet"/>
      <w:lvlText w:val="•"/>
      <w:lvlJc w:val="left"/>
      <w:pPr>
        <w:ind w:left="6592" w:hanging="360"/>
      </w:pPr>
      <w:rPr>
        <w:rFonts w:hint="default"/>
      </w:rPr>
    </w:lvl>
    <w:lvl w:ilvl="6" w:tplc="FC62D376">
      <w:numFmt w:val="bullet"/>
      <w:lvlText w:val="•"/>
      <w:lvlJc w:val="left"/>
      <w:pPr>
        <w:ind w:left="8035" w:hanging="360"/>
      </w:pPr>
      <w:rPr>
        <w:rFonts w:hint="default"/>
      </w:rPr>
    </w:lvl>
    <w:lvl w:ilvl="7" w:tplc="D9CE5BB0">
      <w:numFmt w:val="bullet"/>
      <w:lvlText w:val="•"/>
      <w:lvlJc w:val="left"/>
      <w:pPr>
        <w:ind w:left="9478" w:hanging="360"/>
      </w:pPr>
      <w:rPr>
        <w:rFonts w:hint="default"/>
      </w:rPr>
    </w:lvl>
    <w:lvl w:ilvl="8" w:tplc="C88661E4">
      <w:numFmt w:val="bullet"/>
      <w:lvlText w:val="•"/>
      <w:lvlJc w:val="left"/>
      <w:pPr>
        <w:ind w:left="10921" w:hanging="360"/>
      </w:pPr>
      <w:rPr>
        <w:rFonts w:hint="default"/>
      </w:rPr>
    </w:lvl>
  </w:abstractNum>
  <w:abstractNum w:abstractNumId="4" w15:restartNumberingAfterBreak="0">
    <w:nsid w:val="1AFA109A"/>
    <w:multiLevelType w:val="hybridMultilevel"/>
    <w:tmpl w:val="2C5E55BE"/>
    <w:lvl w:ilvl="0" w:tplc="BA667082">
      <w:start w:val="1"/>
      <w:numFmt w:val="lowerLetter"/>
      <w:lvlText w:val="(%1)"/>
      <w:lvlJc w:val="left"/>
      <w:pPr>
        <w:ind w:left="1214" w:hanging="576"/>
      </w:pPr>
      <w:rPr>
        <w:rFonts w:ascii="Arial" w:eastAsia="Arial" w:hAnsi="Arial" w:cs="Arial" w:hint="default"/>
        <w:spacing w:val="-1"/>
        <w:w w:val="100"/>
        <w:sz w:val="22"/>
        <w:szCs w:val="22"/>
      </w:rPr>
    </w:lvl>
    <w:lvl w:ilvl="1" w:tplc="8FE833BE">
      <w:numFmt w:val="bullet"/>
      <w:lvlText w:val="•"/>
      <w:lvlJc w:val="left"/>
      <w:pPr>
        <w:ind w:left="2058" w:hanging="576"/>
      </w:pPr>
      <w:rPr>
        <w:rFonts w:hint="default"/>
      </w:rPr>
    </w:lvl>
    <w:lvl w:ilvl="2" w:tplc="7ADCB02E">
      <w:numFmt w:val="bullet"/>
      <w:lvlText w:val="•"/>
      <w:lvlJc w:val="left"/>
      <w:pPr>
        <w:ind w:left="2896" w:hanging="576"/>
      </w:pPr>
      <w:rPr>
        <w:rFonts w:hint="default"/>
      </w:rPr>
    </w:lvl>
    <w:lvl w:ilvl="3" w:tplc="689CB298">
      <w:numFmt w:val="bullet"/>
      <w:lvlText w:val="•"/>
      <w:lvlJc w:val="left"/>
      <w:pPr>
        <w:ind w:left="3734" w:hanging="576"/>
      </w:pPr>
      <w:rPr>
        <w:rFonts w:hint="default"/>
      </w:rPr>
    </w:lvl>
    <w:lvl w:ilvl="4" w:tplc="01A6AD1A">
      <w:numFmt w:val="bullet"/>
      <w:lvlText w:val="•"/>
      <w:lvlJc w:val="left"/>
      <w:pPr>
        <w:ind w:left="4572" w:hanging="576"/>
      </w:pPr>
      <w:rPr>
        <w:rFonts w:hint="default"/>
      </w:rPr>
    </w:lvl>
    <w:lvl w:ilvl="5" w:tplc="364C73CE">
      <w:numFmt w:val="bullet"/>
      <w:lvlText w:val="•"/>
      <w:lvlJc w:val="left"/>
      <w:pPr>
        <w:ind w:left="5410" w:hanging="576"/>
      </w:pPr>
      <w:rPr>
        <w:rFonts w:hint="default"/>
      </w:rPr>
    </w:lvl>
    <w:lvl w:ilvl="6" w:tplc="085E8188">
      <w:numFmt w:val="bullet"/>
      <w:lvlText w:val="•"/>
      <w:lvlJc w:val="left"/>
      <w:pPr>
        <w:ind w:left="6248" w:hanging="576"/>
      </w:pPr>
      <w:rPr>
        <w:rFonts w:hint="default"/>
      </w:rPr>
    </w:lvl>
    <w:lvl w:ilvl="7" w:tplc="9BF0B076">
      <w:numFmt w:val="bullet"/>
      <w:lvlText w:val="•"/>
      <w:lvlJc w:val="left"/>
      <w:pPr>
        <w:ind w:left="7086" w:hanging="576"/>
      </w:pPr>
      <w:rPr>
        <w:rFonts w:hint="default"/>
      </w:rPr>
    </w:lvl>
    <w:lvl w:ilvl="8" w:tplc="456A80CC">
      <w:numFmt w:val="bullet"/>
      <w:lvlText w:val="•"/>
      <w:lvlJc w:val="left"/>
      <w:pPr>
        <w:ind w:left="7924" w:hanging="576"/>
      </w:pPr>
      <w:rPr>
        <w:rFonts w:hint="default"/>
      </w:rPr>
    </w:lvl>
  </w:abstractNum>
  <w:abstractNum w:abstractNumId="5" w15:restartNumberingAfterBreak="0">
    <w:nsid w:val="3E383358"/>
    <w:multiLevelType w:val="hybridMultilevel"/>
    <w:tmpl w:val="C4F8F340"/>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6" w15:restartNumberingAfterBreak="0">
    <w:nsid w:val="440B1AF6"/>
    <w:multiLevelType w:val="hybridMultilevel"/>
    <w:tmpl w:val="26FE57D0"/>
    <w:lvl w:ilvl="0" w:tplc="5EC8A0A2">
      <w:start w:val="1"/>
      <w:numFmt w:val="lowerLetter"/>
      <w:lvlText w:val="(%1)"/>
      <w:lvlJc w:val="left"/>
      <w:pPr>
        <w:ind w:left="695" w:hanging="576"/>
      </w:pPr>
      <w:rPr>
        <w:rFonts w:ascii="Arial" w:eastAsia="Arial" w:hAnsi="Arial" w:cs="Arial" w:hint="default"/>
        <w:spacing w:val="-1"/>
        <w:w w:val="100"/>
        <w:sz w:val="22"/>
        <w:szCs w:val="22"/>
      </w:rPr>
    </w:lvl>
    <w:lvl w:ilvl="1" w:tplc="CD561B1E">
      <w:start w:val="1"/>
      <w:numFmt w:val="lowerLetter"/>
      <w:lvlText w:val="(%2)"/>
      <w:lvlJc w:val="left"/>
      <w:pPr>
        <w:ind w:left="1214" w:hanging="576"/>
      </w:pPr>
      <w:rPr>
        <w:rFonts w:ascii="Arial" w:eastAsia="Arial" w:hAnsi="Arial" w:cs="Arial" w:hint="default"/>
        <w:spacing w:val="-1"/>
        <w:w w:val="100"/>
        <w:sz w:val="22"/>
        <w:szCs w:val="22"/>
      </w:rPr>
    </w:lvl>
    <w:lvl w:ilvl="2" w:tplc="B978C944">
      <w:numFmt w:val="bullet"/>
      <w:lvlText w:val="•"/>
      <w:lvlJc w:val="left"/>
      <w:pPr>
        <w:ind w:left="2151" w:hanging="576"/>
      </w:pPr>
      <w:rPr>
        <w:rFonts w:hint="default"/>
      </w:rPr>
    </w:lvl>
    <w:lvl w:ilvl="3" w:tplc="ECF2A53C">
      <w:numFmt w:val="bullet"/>
      <w:lvlText w:val="•"/>
      <w:lvlJc w:val="left"/>
      <w:pPr>
        <w:ind w:left="3082" w:hanging="576"/>
      </w:pPr>
      <w:rPr>
        <w:rFonts w:hint="default"/>
      </w:rPr>
    </w:lvl>
    <w:lvl w:ilvl="4" w:tplc="7DC2E8C6">
      <w:numFmt w:val="bullet"/>
      <w:lvlText w:val="•"/>
      <w:lvlJc w:val="left"/>
      <w:pPr>
        <w:ind w:left="4013" w:hanging="576"/>
      </w:pPr>
      <w:rPr>
        <w:rFonts w:hint="default"/>
      </w:rPr>
    </w:lvl>
    <w:lvl w:ilvl="5" w:tplc="95765F48">
      <w:numFmt w:val="bullet"/>
      <w:lvlText w:val="•"/>
      <w:lvlJc w:val="left"/>
      <w:pPr>
        <w:ind w:left="4944" w:hanging="576"/>
      </w:pPr>
      <w:rPr>
        <w:rFonts w:hint="default"/>
      </w:rPr>
    </w:lvl>
    <w:lvl w:ilvl="6" w:tplc="B85E9E32">
      <w:numFmt w:val="bullet"/>
      <w:lvlText w:val="•"/>
      <w:lvlJc w:val="left"/>
      <w:pPr>
        <w:ind w:left="5875" w:hanging="576"/>
      </w:pPr>
      <w:rPr>
        <w:rFonts w:hint="default"/>
      </w:rPr>
    </w:lvl>
    <w:lvl w:ilvl="7" w:tplc="617E775E">
      <w:numFmt w:val="bullet"/>
      <w:lvlText w:val="•"/>
      <w:lvlJc w:val="left"/>
      <w:pPr>
        <w:ind w:left="6806" w:hanging="576"/>
      </w:pPr>
      <w:rPr>
        <w:rFonts w:hint="default"/>
      </w:rPr>
    </w:lvl>
    <w:lvl w:ilvl="8" w:tplc="D8C24796">
      <w:numFmt w:val="bullet"/>
      <w:lvlText w:val="•"/>
      <w:lvlJc w:val="left"/>
      <w:pPr>
        <w:ind w:left="7737" w:hanging="576"/>
      </w:pPr>
      <w:rPr>
        <w:rFonts w:hint="default"/>
      </w:rPr>
    </w:lvl>
  </w:abstractNum>
  <w:abstractNum w:abstractNumId="7" w15:restartNumberingAfterBreak="0">
    <w:nsid w:val="452F5549"/>
    <w:multiLevelType w:val="hybridMultilevel"/>
    <w:tmpl w:val="829E6F26"/>
    <w:lvl w:ilvl="0" w:tplc="885CD07E">
      <w:start w:val="1"/>
      <w:numFmt w:val="lowerLetter"/>
      <w:lvlText w:val="%1)"/>
      <w:lvlJc w:val="left"/>
      <w:pPr>
        <w:ind w:left="720" w:hanging="360"/>
      </w:pPr>
      <w:rPr>
        <w:rFonts w:ascii="Calibri" w:eastAsia="Calibri" w:hAnsi="Calibri" w:cs="Calibri" w:hint="default"/>
        <w:b w:val="0"/>
        <w:bCs w:val="0"/>
        <w:w w:val="99"/>
        <w:sz w:val="20"/>
        <w:szCs w:val="20"/>
        <w:lang w:val="en-US" w:eastAsia="en-US" w:bidi="ar-SA"/>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550B540A"/>
    <w:multiLevelType w:val="multilevel"/>
    <w:tmpl w:val="611CF636"/>
    <w:lvl w:ilvl="0">
      <w:start w:val="2"/>
      <w:numFmt w:val="decimal"/>
      <w:lvlText w:val="%1"/>
      <w:lvlJc w:val="left"/>
      <w:pPr>
        <w:ind w:left="688" w:hanging="514"/>
      </w:pPr>
      <w:rPr>
        <w:rFonts w:hint="default"/>
      </w:rPr>
    </w:lvl>
    <w:lvl w:ilvl="1">
      <w:start w:val="1"/>
      <w:numFmt w:val="decimal"/>
      <w:lvlText w:val="%1.%2"/>
      <w:lvlJc w:val="left"/>
      <w:pPr>
        <w:ind w:left="688" w:hanging="514"/>
      </w:pPr>
      <w:rPr>
        <w:rFonts w:ascii="Calibri" w:eastAsia="Calibri" w:hAnsi="Calibri" w:cs="Calibri" w:hint="default"/>
        <w:b/>
        <w:bCs/>
        <w:spacing w:val="-1"/>
        <w:w w:val="100"/>
        <w:sz w:val="28"/>
        <w:szCs w:val="28"/>
      </w:rPr>
    </w:lvl>
    <w:lvl w:ilvl="2">
      <w:start w:val="1"/>
      <w:numFmt w:val="decimal"/>
      <w:lvlText w:val="%3."/>
      <w:lvlJc w:val="left"/>
      <w:pPr>
        <w:ind w:left="1214" w:hanging="548"/>
      </w:pPr>
      <w:rPr>
        <w:rFonts w:ascii="Arial" w:eastAsia="Arial" w:hAnsi="Arial" w:cs="Arial" w:hint="default"/>
        <w:spacing w:val="-1"/>
        <w:w w:val="100"/>
        <w:sz w:val="22"/>
        <w:szCs w:val="22"/>
      </w:rPr>
    </w:lvl>
    <w:lvl w:ilvl="3">
      <w:numFmt w:val="bullet"/>
      <w:lvlText w:val="•"/>
      <w:lvlJc w:val="left"/>
      <w:pPr>
        <w:ind w:left="3082" w:hanging="548"/>
      </w:pPr>
      <w:rPr>
        <w:rFonts w:hint="default"/>
      </w:rPr>
    </w:lvl>
    <w:lvl w:ilvl="4">
      <w:numFmt w:val="bullet"/>
      <w:lvlText w:val="•"/>
      <w:lvlJc w:val="left"/>
      <w:pPr>
        <w:ind w:left="4013" w:hanging="548"/>
      </w:pPr>
      <w:rPr>
        <w:rFonts w:hint="default"/>
      </w:rPr>
    </w:lvl>
    <w:lvl w:ilvl="5">
      <w:numFmt w:val="bullet"/>
      <w:lvlText w:val="•"/>
      <w:lvlJc w:val="left"/>
      <w:pPr>
        <w:ind w:left="4944" w:hanging="548"/>
      </w:pPr>
      <w:rPr>
        <w:rFonts w:hint="default"/>
      </w:rPr>
    </w:lvl>
    <w:lvl w:ilvl="6">
      <w:numFmt w:val="bullet"/>
      <w:lvlText w:val="•"/>
      <w:lvlJc w:val="left"/>
      <w:pPr>
        <w:ind w:left="5875" w:hanging="548"/>
      </w:pPr>
      <w:rPr>
        <w:rFonts w:hint="default"/>
      </w:rPr>
    </w:lvl>
    <w:lvl w:ilvl="7">
      <w:numFmt w:val="bullet"/>
      <w:lvlText w:val="•"/>
      <w:lvlJc w:val="left"/>
      <w:pPr>
        <w:ind w:left="6806" w:hanging="548"/>
      </w:pPr>
      <w:rPr>
        <w:rFonts w:hint="default"/>
      </w:rPr>
    </w:lvl>
    <w:lvl w:ilvl="8">
      <w:numFmt w:val="bullet"/>
      <w:lvlText w:val="•"/>
      <w:lvlJc w:val="left"/>
      <w:pPr>
        <w:ind w:left="7737" w:hanging="548"/>
      </w:pPr>
      <w:rPr>
        <w:rFonts w:hint="default"/>
      </w:rPr>
    </w:lvl>
  </w:abstractNum>
  <w:abstractNum w:abstractNumId="9" w15:restartNumberingAfterBreak="0">
    <w:nsid w:val="56C92EF3"/>
    <w:multiLevelType w:val="hybridMultilevel"/>
    <w:tmpl w:val="AAB0BC76"/>
    <w:lvl w:ilvl="0" w:tplc="B54C9966">
      <w:start w:val="1"/>
      <w:numFmt w:val="lowerLetter"/>
      <w:lvlText w:val="(%1)"/>
      <w:lvlJc w:val="left"/>
      <w:pPr>
        <w:ind w:left="1214" w:hanging="576"/>
      </w:pPr>
      <w:rPr>
        <w:rFonts w:ascii="Arial" w:eastAsia="Arial" w:hAnsi="Arial" w:cs="Arial" w:hint="default"/>
        <w:spacing w:val="-1"/>
        <w:w w:val="100"/>
        <w:sz w:val="22"/>
        <w:szCs w:val="22"/>
      </w:rPr>
    </w:lvl>
    <w:lvl w:ilvl="1" w:tplc="8A988D90">
      <w:numFmt w:val="bullet"/>
      <w:lvlText w:val="•"/>
      <w:lvlJc w:val="left"/>
      <w:pPr>
        <w:ind w:left="2058" w:hanging="576"/>
      </w:pPr>
      <w:rPr>
        <w:rFonts w:hint="default"/>
      </w:rPr>
    </w:lvl>
    <w:lvl w:ilvl="2" w:tplc="537E852E">
      <w:numFmt w:val="bullet"/>
      <w:lvlText w:val="•"/>
      <w:lvlJc w:val="left"/>
      <w:pPr>
        <w:ind w:left="2896" w:hanging="576"/>
      </w:pPr>
      <w:rPr>
        <w:rFonts w:hint="default"/>
      </w:rPr>
    </w:lvl>
    <w:lvl w:ilvl="3" w:tplc="D1C88BEC">
      <w:numFmt w:val="bullet"/>
      <w:lvlText w:val="•"/>
      <w:lvlJc w:val="left"/>
      <w:pPr>
        <w:ind w:left="3734" w:hanging="576"/>
      </w:pPr>
      <w:rPr>
        <w:rFonts w:hint="default"/>
      </w:rPr>
    </w:lvl>
    <w:lvl w:ilvl="4" w:tplc="57C81C00">
      <w:numFmt w:val="bullet"/>
      <w:lvlText w:val="•"/>
      <w:lvlJc w:val="left"/>
      <w:pPr>
        <w:ind w:left="4572" w:hanging="576"/>
      </w:pPr>
      <w:rPr>
        <w:rFonts w:hint="default"/>
      </w:rPr>
    </w:lvl>
    <w:lvl w:ilvl="5" w:tplc="B6CC3538">
      <w:numFmt w:val="bullet"/>
      <w:lvlText w:val="•"/>
      <w:lvlJc w:val="left"/>
      <w:pPr>
        <w:ind w:left="5410" w:hanging="576"/>
      </w:pPr>
      <w:rPr>
        <w:rFonts w:hint="default"/>
      </w:rPr>
    </w:lvl>
    <w:lvl w:ilvl="6" w:tplc="F402A8D4">
      <w:numFmt w:val="bullet"/>
      <w:lvlText w:val="•"/>
      <w:lvlJc w:val="left"/>
      <w:pPr>
        <w:ind w:left="6248" w:hanging="576"/>
      </w:pPr>
      <w:rPr>
        <w:rFonts w:hint="default"/>
      </w:rPr>
    </w:lvl>
    <w:lvl w:ilvl="7" w:tplc="48DC97C2">
      <w:numFmt w:val="bullet"/>
      <w:lvlText w:val="•"/>
      <w:lvlJc w:val="left"/>
      <w:pPr>
        <w:ind w:left="7086" w:hanging="576"/>
      </w:pPr>
      <w:rPr>
        <w:rFonts w:hint="default"/>
      </w:rPr>
    </w:lvl>
    <w:lvl w:ilvl="8" w:tplc="57469F1A">
      <w:numFmt w:val="bullet"/>
      <w:lvlText w:val="•"/>
      <w:lvlJc w:val="left"/>
      <w:pPr>
        <w:ind w:left="7924" w:hanging="576"/>
      </w:pPr>
      <w:rPr>
        <w:rFonts w:hint="default"/>
      </w:rPr>
    </w:lvl>
  </w:abstractNum>
  <w:abstractNum w:abstractNumId="10" w15:restartNumberingAfterBreak="0">
    <w:nsid w:val="599316CC"/>
    <w:multiLevelType w:val="hybridMultilevel"/>
    <w:tmpl w:val="AC944286"/>
    <w:lvl w:ilvl="0" w:tplc="0409000F">
      <w:start w:val="1"/>
      <w:numFmt w:val="decimal"/>
      <w:lvlText w:val="%1."/>
      <w:lvlJc w:val="left"/>
      <w:pPr>
        <w:ind w:left="823" w:hanging="360"/>
      </w:pPr>
    </w:lvl>
    <w:lvl w:ilvl="1" w:tplc="04090019" w:tentative="1">
      <w:start w:val="1"/>
      <w:numFmt w:val="lowerLetter"/>
      <w:lvlText w:val="%2."/>
      <w:lvlJc w:val="left"/>
      <w:pPr>
        <w:ind w:left="1543" w:hanging="360"/>
      </w:pPr>
    </w:lvl>
    <w:lvl w:ilvl="2" w:tplc="0409001B" w:tentative="1">
      <w:start w:val="1"/>
      <w:numFmt w:val="lowerRoman"/>
      <w:lvlText w:val="%3."/>
      <w:lvlJc w:val="right"/>
      <w:pPr>
        <w:ind w:left="2263" w:hanging="180"/>
      </w:pPr>
    </w:lvl>
    <w:lvl w:ilvl="3" w:tplc="0409000F" w:tentative="1">
      <w:start w:val="1"/>
      <w:numFmt w:val="decimal"/>
      <w:lvlText w:val="%4."/>
      <w:lvlJc w:val="left"/>
      <w:pPr>
        <w:ind w:left="2983" w:hanging="360"/>
      </w:pPr>
    </w:lvl>
    <w:lvl w:ilvl="4" w:tplc="04090019" w:tentative="1">
      <w:start w:val="1"/>
      <w:numFmt w:val="lowerLetter"/>
      <w:lvlText w:val="%5."/>
      <w:lvlJc w:val="left"/>
      <w:pPr>
        <w:ind w:left="3703" w:hanging="360"/>
      </w:pPr>
    </w:lvl>
    <w:lvl w:ilvl="5" w:tplc="0409001B" w:tentative="1">
      <w:start w:val="1"/>
      <w:numFmt w:val="lowerRoman"/>
      <w:lvlText w:val="%6."/>
      <w:lvlJc w:val="right"/>
      <w:pPr>
        <w:ind w:left="4423" w:hanging="180"/>
      </w:pPr>
    </w:lvl>
    <w:lvl w:ilvl="6" w:tplc="0409000F" w:tentative="1">
      <w:start w:val="1"/>
      <w:numFmt w:val="decimal"/>
      <w:lvlText w:val="%7."/>
      <w:lvlJc w:val="left"/>
      <w:pPr>
        <w:ind w:left="5143" w:hanging="360"/>
      </w:pPr>
    </w:lvl>
    <w:lvl w:ilvl="7" w:tplc="04090019" w:tentative="1">
      <w:start w:val="1"/>
      <w:numFmt w:val="lowerLetter"/>
      <w:lvlText w:val="%8."/>
      <w:lvlJc w:val="left"/>
      <w:pPr>
        <w:ind w:left="5863" w:hanging="360"/>
      </w:pPr>
    </w:lvl>
    <w:lvl w:ilvl="8" w:tplc="0409001B" w:tentative="1">
      <w:start w:val="1"/>
      <w:numFmt w:val="lowerRoman"/>
      <w:lvlText w:val="%9."/>
      <w:lvlJc w:val="right"/>
      <w:pPr>
        <w:ind w:left="6583" w:hanging="180"/>
      </w:pPr>
    </w:lvl>
  </w:abstractNum>
  <w:abstractNum w:abstractNumId="11" w15:restartNumberingAfterBreak="0">
    <w:nsid w:val="5E5B01D3"/>
    <w:multiLevelType w:val="hybridMultilevel"/>
    <w:tmpl w:val="858272DA"/>
    <w:lvl w:ilvl="0" w:tplc="932C7718">
      <w:start w:val="1"/>
      <w:numFmt w:val="decimal"/>
      <w:lvlText w:val="%1."/>
      <w:lvlJc w:val="left"/>
      <w:pPr>
        <w:ind w:left="1173" w:hanging="360"/>
      </w:pPr>
      <w:rPr>
        <w:b w:val="0"/>
        <w:bCs w:val="0"/>
        <w:sz w:val="22"/>
        <w:szCs w:val="22"/>
      </w:rPr>
    </w:lvl>
    <w:lvl w:ilvl="1" w:tplc="04090019" w:tentative="1">
      <w:start w:val="1"/>
      <w:numFmt w:val="lowerLetter"/>
      <w:lvlText w:val="%2."/>
      <w:lvlJc w:val="left"/>
      <w:pPr>
        <w:ind w:left="1893" w:hanging="360"/>
      </w:pPr>
    </w:lvl>
    <w:lvl w:ilvl="2" w:tplc="0409001B" w:tentative="1">
      <w:start w:val="1"/>
      <w:numFmt w:val="lowerRoman"/>
      <w:lvlText w:val="%3."/>
      <w:lvlJc w:val="right"/>
      <w:pPr>
        <w:ind w:left="2613" w:hanging="180"/>
      </w:pPr>
    </w:lvl>
    <w:lvl w:ilvl="3" w:tplc="0409000F" w:tentative="1">
      <w:start w:val="1"/>
      <w:numFmt w:val="decimal"/>
      <w:lvlText w:val="%4."/>
      <w:lvlJc w:val="left"/>
      <w:pPr>
        <w:ind w:left="3333" w:hanging="360"/>
      </w:pPr>
    </w:lvl>
    <w:lvl w:ilvl="4" w:tplc="04090019" w:tentative="1">
      <w:start w:val="1"/>
      <w:numFmt w:val="lowerLetter"/>
      <w:lvlText w:val="%5."/>
      <w:lvlJc w:val="left"/>
      <w:pPr>
        <w:ind w:left="4053" w:hanging="360"/>
      </w:pPr>
    </w:lvl>
    <w:lvl w:ilvl="5" w:tplc="0409001B" w:tentative="1">
      <w:start w:val="1"/>
      <w:numFmt w:val="lowerRoman"/>
      <w:lvlText w:val="%6."/>
      <w:lvlJc w:val="right"/>
      <w:pPr>
        <w:ind w:left="4773" w:hanging="180"/>
      </w:pPr>
    </w:lvl>
    <w:lvl w:ilvl="6" w:tplc="0409000F" w:tentative="1">
      <w:start w:val="1"/>
      <w:numFmt w:val="decimal"/>
      <w:lvlText w:val="%7."/>
      <w:lvlJc w:val="left"/>
      <w:pPr>
        <w:ind w:left="5493" w:hanging="360"/>
      </w:pPr>
    </w:lvl>
    <w:lvl w:ilvl="7" w:tplc="04090019" w:tentative="1">
      <w:start w:val="1"/>
      <w:numFmt w:val="lowerLetter"/>
      <w:lvlText w:val="%8."/>
      <w:lvlJc w:val="left"/>
      <w:pPr>
        <w:ind w:left="6213" w:hanging="360"/>
      </w:pPr>
    </w:lvl>
    <w:lvl w:ilvl="8" w:tplc="0409001B" w:tentative="1">
      <w:start w:val="1"/>
      <w:numFmt w:val="lowerRoman"/>
      <w:lvlText w:val="%9."/>
      <w:lvlJc w:val="right"/>
      <w:pPr>
        <w:ind w:left="6933" w:hanging="180"/>
      </w:pPr>
    </w:lvl>
  </w:abstractNum>
  <w:abstractNum w:abstractNumId="12" w15:restartNumberingAfterBreak="0">
    <w:nsid w:val="69955614"/>
    <w:multiLevelType w:val="hybridMultilevel"/>
    <w:tmpl w:val="21227E8C"/>
    <w:lvl w:ilvl="0" w:tplc="60E494F8">
      <w:start w:val="1"/>
      <w:numFmt w:val="lowerLetter"/>
      <w:lvlText w:val="(%1)"/>
      <w:lvlJc w:val="left"/>
      <w:pPr>
        <w:ind w:left="1213" w:hanging="576"/>
      </w:pPr>
      <w:rPr>
        <w:rFonts w:ascii="Arial" w:eastAsia="Arial" w:hAnsi="Arial" w:cs="Arial" w:hint="default"/>
        <w:spacing w:val="-1"/>
        <w:w w:val="100"/>
        <w:sz w:val="22"/>
        <w:szCs w:val="22"/>
      </w:rPr>
    </w:lvl>
    <w:lvl w:ilvl="1" w:tplc="6D363852">
      <w:numFmt w:val="bullet"/>
      <w:lvlText w:val="•"/>
      <w:lvlJc w:val="left"/>
      <w:pPr>
        <w:ind w:left="2058" w:hanging="576"/>
      </w:pPr>
      <w:rPr>
        <w:rFonts w:hint="default"/>
      </w:rPr>
    </w:lvl>
    <w:lvl w:ilvl="2" w:tplc="F4A61FA8">
      <w:numFmt w:val="bullet"/>
      <w:lvlText w:val="•"/>
      <w:lvlJc w:val="left"/>
      <w:pPr>
        <w:ind w:left="2896" w:hanging="576"/>
      </w:pPr>
      <w:rPr>
        <w:rFonts w:hint="default"/>
      </w:rPr>
    </w:lvl>
    <w:lvl w:ilvl="3" w:tplc="C86092F8">
      <w:numFmt w:val="bullet"/>
      <w:lvlText w:val="•"/>
      <w:lvlJc w:val="left"/>
      <w:pPr>
        <w:ind w:left="3734" w:hanging="576"/>
      </w:pPr>
      <w:rPr>
        <w:rFonts w:hint="default"/>
      </w:rPr>
    </w:lvl>
    <w:lvl w:ilvl="4" w:tplc="A244731A">
      <w:numFmt w:val="bullet"/>
      <w:lvlText w:val="•"/>
      <w:lvlJc w:val="left"/>
      <w:pPr>
        <w:ind w:left="4572" w:hanging="576"/>
      </w:pPr>
      <w:rPr>
        <w:rFonts w:hint="default"/>
      </w:rPr>
    </w:lvl>
    <w:lvl w:ilvl="5" w:tplc="1D14F514">
      <w:numFmt w:val="bullet"/>
      <w:lvlText w:val="•"/>
      <w:lvlJc w:val="left"/>
      <w:pPr>
        <w:ind w:left="5410" w:hanging="576"/>
      </w:pPr>
      <w:rPr>
        <w:rFonts w:hint="default"/>
      </w:rPr>
    </w:lvl>
    <w:lvl w:ilvl="6" w:tplc="BAB43D70">
      <w:numFmt w:val="bullet"/>
      <w:lvlText w:val="•"/>
      <w:lvlJc w:val="left"/>
      <w:pPr>
        <w:ind w:left="6248" w:hanging="576"/>
      </w:pPr>
      <w:rPr>
        <w:rFonts w:hint="default"/>
      </w:rPr>
    </w:lvl>
    <w:lvl w:ilvl="7" w:tplc="49908424">
      <w:numFmt w:val="bullet"/>
      <w:lvlText w:val="•"/>
      <w:lvlJc w:val="left"/>
      <w:pPr>
        <w:ind w:left="7086" w:hanging="576"/>
      </w:pPr>
      <w:rPr>
        <w:rFonts w:hint="default"/>
      </w:rPr>
    </w:lvl>
    <w:lvl w:ilvl="8" w:tplc="F4BEA66A">
      <w:numFmt w:val="bullet"/>
      <w:lvlText w:val="•"/>
      <w:lvlJc w:val="left"/>
      <w:pPr>
        <w:ind w:left="7924" w:hanging="576"/>
      </w:pPr>
      <w:rPr>
        <w:rFonts w:hint="default"/>
      </w:rPr>
    </w:lvl>
  </w:abstractNum>
  <w:num w:numId="1">
    <w:abstractNumId w:val="1"/>
  </w:num>
  <w:num w:numId="2">
    <w:abstractNumId w:val="6"/>
  </w:num>
  <w:num w:numId="3">
    <w:abstractNumId w:val="12"/>
  </w:num>
  <w:num w:numId="4">
    <w:abstractNumId w:val="9"/>
  </w:num>
  <w:num w:numId="5">
    <w:abstractNumId w:val="4"/>
  </w:num>
  <w:num w:numId="6">
    <w:abstractNumId w:val="8"/>
  </w:num>
  <w:num w:numId="7">
    <w:abstractNumId w:val="11"/>
  </w:num>
  <w:num w:numId="8">
    <w:abstractNumId w:val="10"/>
  </w:num>
  <w:num w:numId="9">
    <w:abstractNumId w:val="2"/>
  </w:num>
  <w:num w:numId="10">
    <w:abstractNumId w:val="3"/>
  </w:num>
  <w:num w:numId="11">
    <w:abstractNumId w:val="0"/>
  </w:num>
  <w:num w:numId="12">
    <w:abstractNumId w:val="5"/>
  </w:num>
  <w:num w:numId="13">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4135"/>
    <w:rsid w:val="00000D2D"/>
    <w:rsid w:val="00006278"/>
    <w:rsid w:val="0001376F"/>
    <w:rsid w:val="00015AB5"/>
    <w:rsid w:val="0002158E"/>
    <w:rsid w:val="00026AFF"/>
    <w:rsid w:val="00031E8A"/>
    <w:rsid w:val="00044A3C"/>
    <w:rsid w:val="000512D1"/>
    <w:rsid w:val="0005238F"/>
    <w:rsid w:val="00055EBC"/>
    <w:rsid w:val="000574B8"/>
    <w:rsid w:val="00092669"/>
    <w:rsid w:val="000C41C9"/>
    <w:rsid w:val="000D14ED"/>
    <w:rsid w:val="000E08E5"/>
    <w:rsid w:val="000E72F2"/>
    <w:rsid w:val="000F5171"/>
    <w:rsid w:val="00111B10"/>
    <w:rsid w:val="00174589"/>
    <w:rsid w:val="001814D3"/>
    <w:rsid w:val="00191A2A"/>
    <w:rsid w:val="001D12E3"/>
    <w:rsid w:val="001F2CC5"/>
    <w:rsid w:val="0020215C"/>
    <w:rsid w:val="00223FD8"/>
    <w:rsid w:val="00227BA0"/>
    <w:rsid w:val="00256EFC"/>
    <w:rsid w:val="00283ABB"/>
    <w:rsid w:val="0029586B"/>
    <w:rsid w:val="002B63A2"/>
    <w:rsid w:val="002E65B7"/>
    <w:rsid w:val="002E6EB1"/>
    <w:rsid w:val="002F4364"/>
    <w:rsid w:val="002F77B9"/>
    <w:rsid w:val="003138D3"/>
    <w:rsid w:val="00322C06"/>
    <w:rsid w:val="00336A4C"/>
    <w:rsid w:val="003676A5"/>
    <w:rsid w:val="00382D96"/>
    <w:rsid w:val="003B39D2"/>
    <w:rsid w:val="003C1041"/>
    <w:rsid w:val="003C3CDB"/>
    <w:rsid w:val="003D49AB"/>
    <w:rsid w:val="003E2B77"/>
    <w:rsid w:val="003E5054"/>
    <w:rsid w:val="003F0BCF"/>
    <w:rsid w:val="003F3BDE"/>
    <w:rsid w:val="003F6FA8"/>
    <w:rsid w:val="00401497"/>
    <w:rsid w:val="00403DBA"/>
    <w:rsid w:val="00406DF9"/>
    <w:rsid w:val="00417492"/>
    <w:rsid w:val="004234CD"/>
    <w:rsid w:val="00441B00"/>
    <w:rsid w:val="00444E6A"/>
    <w:rsid w:val="00452C71"/>
    <w:rsid w:val="00454136"/>
    <w:rsid w:val="00465CE2"/>
    <w:rsid w:val="004710CA"/>
    <w:rsid w:val="00477B53"/>
    <w:rsid w:val="004936B8"/>
    <w:rsid w:val="004B3312"/>
    <w:rsid w:val="004B5384"/>
    <w:rsid w:val="004B7607"/>
    <w:rsid w:val="004C26E3"/>
    <w:rsid w:val="004C592F"/>
    <w:rsid w:val="004D161C"/>
    <w:rsid w:val="004D27C7"/>
    <w:rsid w:val="004D47A1"/>
    <w:rsid w:val="004D5A5F"/>
    <w:rsid w:val="004D6C16"/>
    <w:rsid w:val="004D75F4"/>
    <w:rsid w:val="004F1CE6"/>
    <w:rsid w:val="004F3E33"/>
    <w:rsid w:val="0051457B"/>
    <w:rsid w:val="00516783"/>
    <w:rsid w:val="0054131D"/>
    <w:rsid w:val="00584365"/>
    <w:rsid w:val="005A3283"/>
    <w:rsid w:val="005A780F"/>
    <w:rsid w:val="005B2691"/>
    <w:rsid w:val="005B295E"/>
    <w:rsid w:val="005C132F"/>
    <w:rsid w:val="00631576"/>
    <w:rsid w:val="0067370F"/>
    <w:rsid w:val="00674055"/>
    <w:rsid w:val="00674D72"/>
    <w:rsid w:val="00681555"/>
    <w:rsid w:val="00681A31"/>
    <w:rsid w:val="00687A6F"/>
    <w:rsid w:val="006A21CA"/>
    <w:rsid w:val="006B556A"/>
    <w:rsid w:val="006D1849"/>
    <w:rsid w:val="006D408F"/>
    <w:rsid w:val="006D7F31"/>
    <w:rsid w:val="007003B9"/>
    <w:rsid w:val="007011C7"/>
    <w:rsid w:val="0070176B"/>
    <w:rsid w:val="0071242C"/>
    <w:rsid w:val="0072103B"/>
    <w:rsid w:val="007432FF"/>
    <w:rsid w:val="0074660A"/>
    <w:rsid w:val="007524B6"/>
    <w:rsid w:val="007A4135"/>
    <w:rsid w:val="007B13EE"/>
    <w:rsid w:val="007C2AED"/>
    <w:rsid w:val="007C70D2"/>
    <w:rsid w:val="007D2561"/>
    <w:rsid w:val="007F5017"/>
    <w:rsid w:val="007F7946"/>
    <w:rsid w:val="008003D6"/>
    <w:rsid w:val="00812EAE"/>
    <w:rsid w:val="008174B8"/>
    <w:rsid w:val="00822C9C"/>
    <w:rsid w:val="0082437E"/>
    <w:rsid w:val="00832B46"/>
    <w:rsid w:val="00852AC1"/>
    <w:rsid w:val="008611BE"/>
    <w:rsid w:val="00875D4A"/>
    <w:rsid w:val="00896023"/>
    <w:rsid w:val="008A5ACD"/>
    <w:rsid w:val="008C5AE2"/>
    <w:rsid w:val="00923401"/>
    <w:rsid w:val="0092509D"/>
    <w:rsid w:val="009257DF"/>
    <w:rsid w:val="009423E3"/>
    <w:rsid w:val="009606C4"/>
    <w:rsid w:val="00963222"/>
    <w:rsid w:val="00997EBC"/>
    <w:rsid w:val="009A353A"/>
    <w:rsid w:val="009C060C"/>
    <w:rsid w:val="009C1998"/>
    <w:rsid w:val="009C2699"/>
    <w:rsid w:val="009D2185"/>
    <w:rsid w:val="009E67DF"/>
    <w:rsid w:val="009E71A3"/>
    <w:rsid w:val="009F2BD9"/>
    <w:rsid w:val="00A05FEC"/>
    <w:rsid w:val="00A113F1"/>
    <w:rsid w:val="00A23C20"/>
    <w:rsid w:val="00A7534D"/>
    <w:rsid w:val="00A760F8"/>
    <w:rsid w:val="00A8174B"/>
    <w:rsid w:val="00A822B3"/>
    <w:rsid w:val="00A97688"/>
    <w:rsid w:val="00AA608F"/>
    <w:rsid w:val="00AB4DA6"/>
    <w:rsid w:val="00AB65CA"/>
    <w:rsid w:val="00AD2849"/>
    <w:rsid w:val="00AE3B90"/>
    <w:rsid w:val="00AE54E2"/>
    <w:rsid w:val="00AF4A82"/>
    <w:rsid w:val="00B30883"/>
    <w:rsid w:val="00B35C7F"/>
    <w:rsid w:val="00B45927"/>
    <w:rsid w:val="00B478A1"/>
    <w:rsid w:val="00B61B6D"/>
    <w:rsid w:val="00B74F41"/>
    <w:rsid w:val="00B87983"/>
    <w:rsid w:val="00B9391F"/>
    <w:rsid w:val="00BF08E2"/>
    <w:rsid w:val="00BF350B"/>
    <w:rsid w:val="00C106C6"/>
    <w:rsid w:val="00C24B1F"/>
    <w:rsid w:val="00C51C90"/>
    <w:rsid w:val="00C53C4D"/>
    <w:rsid w:val="00C5763C"/>
    <w:rsid w:val="00C730B7"/>
    <w:rsid w:val="00C74126"/>
    <w:rsid w:val="00C80115"/>
    <w:rsid w:val="00C95F86"/>
    <w:rsid w:val="00C967E0"/>
    <w:rsid w:val="00CA170D"/>
    <w:rsid w:val="00CB6356"/>
    <w:rsid w:val="00CC4599"/>
    <w:rsid w:val="00CC7298"/>
    <w:rsid w:val="00CD7286"/>
    <w:rsid w:val="00CE3882"/>
    <w:rsid w:val="00CE7BB3"/>
    <w:rsid w:val="00CF3F57"/>
    <w:rsid w:val="00D053B9"/>
    <w:rsid w:val="00D3118A"/>
    <w:rsid w:val="00D37286"/>
    <w:rsid w:val="00D701A8"/>
    <w:rsid w:val="00D74857"/>
    <w:rsid w:val="00D850A7"/>
    <w:rsid w:val="00D87CBD"/>
    <w:rsid w:val="00D94F4D"/>
    <w:rsid w:val="00DA2BC0"/>
    <w:rsid w:val="00DD1084"/>
    <w:rsid w:val="00DD1868"/>
    <w:rsid w:val="00DD6EC2"/>
    <w:rsid w:val="00E21175"/>
    <w:rsid w:val="00E22DCF"/>
    <w:rsid w:val="00E275BF"/>
    <w:rsid w:val="00E27C8D"/>
    <w:rsid w:val="00E44EC9"/>
    <w:rsid w:val="00E66895"/>
    <w:rsid w:val="00E71F22"/>
    <w:rsid w:val="00E72940"/>
    <w:rsid w:val="00E86E54"/>
    <w:rsid w:val="00E87AF0"/>
    <w:rsid w:val="00E92774"/>
    <w:rsid w:val="00E96273"/>
    <w:rsid w:val="00EB0A8C"/>
    <w:rsid w:val="00EB3D77"/>
    <w:rsid w:val="00EC7A32"/>
    <w:rsid w:val="00ED09DA"/>
    <w:rsid w:val="00ED263E"/>
    <w:rsid w:val="00EE5D20"/>
    <w:rsid w:val="00F37364"/>
    <w:rsid w:val="00F506CA"/>
    <w:rsid w:val="00F63CF4"/>
    <w:rsid w:val="00F66662"/>
    <w:rsid w:val="00F67773"/>
    <w:rsid w:val="00F97FB0"/>
    <w:rsid w:val="00FA17A0"/>
    <w:rsid w:val="00FC0E6D"/>
    <w:rsid w:val="00FD4728"/>
    <w:rsid w:val="00FE7B80"/>
    <w:rsid w:val="00FF091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87F5113"/>
  <w15:chartTrackingRefBased/>
  <w15:docId w15:val="{5557CADA-8682-4AFC-A6D1-32D07BC42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D4728"/>
    <w:pPr>
      <w:spacing w:after="0" w:line="240" w:lineRule="auto"/>
    </w:pPr>
    <w:rPr>
      <w:kern w:val="2"/>
      <w:sz w:val="24"/>
      <w:szCs w:val="24"/>
      <w:lang w:val="en-IN"/>
      <w14:ligatures w14:val="standardContextual"/>
    </w:rPr>
  </w:style>
  <w:style w:type="paragraph" w:styleId="Heading1">
    <w:name w:val="heading 1"/>
    <w:basedOn w:val="Normal"/>
    <w:link w:val="Heading1Char"/>
    <w:uiPriority w:val="1"/>
    <w:qFormat/>
    <w:rsid w:val="000574B8"/>
    <w:pPr>
      <w:widowControl w:val="0"/>
      <w:autoSpaceDE w:val="0"/>
      <w:autoSpaceDN w:val="0"/>
      <w:spacing w:before="3"/>
      <w:ind w:left="100"/>
      <w:outlineLvl w:val="0"/>
    </w:pPr>
    <w:rPr>
      <w:rFonts w:ascii="Calibri" w:eastAsia="Calibri" w:hAnsi="Calibri" w:cs="Calibri"/>
      <w:b/>
      <w:bCs/>
      <w:kern w:val="0"/>
      <w:sz w:val="48"/>
      <w:szCs w:val="48"/>
      <w:lang w:val="en-US"/>
      <w14:ligatures w14:val="none"/>
    </w:rPr>
  </w:style>
  <w:style w:type="paragraph" w:styleId="Heading2">
    <w:name w:val="heading 2"/>
    <w:basedOn w:val="Normal"/>
    <w:link w:val="Heading2Char"/>
    <w:uiPriority w:val="1"/>
    <w:qFormat/>
    <w:rsid w:val="000574B8"/>
    <w:pPr>
      <w:widowControl w:val="0"/>
      <w:autoSpaceDE w:val="0"/>
      <w:autoSpaceDN w:val="0"/>
      <w:spacing w:line="487" w:lineRule="exact"/>
      <w:ind w:left="100"/>
      <w:outlineLvl w:val="1"/>
    </w:pPr>
    <w:rPr>
      <w:rFonts w:ascii="Calibri" w:eastAsia="Calibri" w:hAnsi="Calibri" w:cs="Calibri"/>
      <w:b/>
      <w:bCs/>
      <w:kern w:val="0"/>
      <w:sz w:val="40"/>
      <w:szCs w:val="40"/>
      <w:lang w:val="en-US"/>
      <w14:ligatures w14:val="none"/>
    </w:rPr>
  </w:style>
  <w:style w:type="paragraph" w:styleId="Heading3">
    <w:name w:val="heading 3"/>
    <w:basedOn w:val="Normal"/>
    <w:link w:val="Heading3Char"/>
    <w:uiPriority w:val="1"/>
    <w:qFormat/>
    <w:rsid w:val="000574B8"/>
    <w:pPr>
      <w:widowControl w:val="0"/>
      <w:autoSpaceDE w:val="0"/>
      <w:autoSpaceDN w:val="0"/>
      <w:spacing w:before="2"/>
      <w:ind w:left="120"/>
      <w:outlineLvl w:val="2"/>
    </w:pPr>
    <w:rPr>
      <w:rFonts w:ascii="Calibri" w:eastAsia="Calibri" w:hAnsi="Calibri" w:cs="Calibri"/>
      <w:b/>
      <w:bCs/>
      <w:kern w:val="0"/>
      <w:sz w:val="36"/>
      <w:szCs w:val="36"/>
      <w:lang w:val="en-US"/>
      <w14:ligatures w14:val="none"/>
    </w:rPr>
  </w:style>
  <w:style w:type="paragraph" w:styleId="Heading4">
    <w:name w:val="heading 4"/>
    <w:basedOn w:val="Normal"/>
    <w:link w:val="Heading4Char"/>
    <w:uiPriority w:val="1"/>
    <w:qFormat/>
    <w:rsid w:val="000574B8"/>
    <w:pPr>
      <w:widowControl w:val="0"/>
      <w:autoSpaceDE w:val="0"/>
      <w:autoSpaceDN w:val="0"/>
      <w:spacing w:before="17"/>
      <w:ind w:left="100"/>
      <w:outlineLvl w:val="3"/>
    </w:pPr>
    <w:rPr>
      <w:rFonts w:ascii="Calibri" w:eastAsia="Calibri" w:hAnsi="Calibri" w:cs="Calibri"/>
      <w:b/>
      <w:bCs/>
      <w:kern w:val="0"/>
      <w:sz w:val="28"/>
      <w:szCs w:val="28"/>
      <w:lang w:val="en-US"/>
      <w14:ligatures w14:val="none"/>
    </w:rPr>
  </w:style>
  <w:style w:type="paragraph" w:styleId="Heading5">
    <w:name w:val="heading 5"/>
    <w:basedOn w:val="Normal"/>
    <w:link w:val="Heading5Char"/>
    <w:uiPriority w:val="1"/>
    <w:qFormat/>
    <w:rsid w:val="000574B8"/>
    <w:pPr>
      <w:widowControl w:val="0"/>
      <w:autoSpaceDE w:val="0"/>
      <w:autoSpaceDN w:val="0"/>
      <w:spacing w:before="117"/>
      <w:ind w:left="1033" w:hanging="907"/>
      <w:outlineLvl w:val="4"/>
    </w:pPr>
    <w:rPr>
      <w:rFonts w:ascii="Calibri" w:eastAsia="Calibri" w:hAnsi="Calibri" w:cs="Calibri"/>
      <w:b/>
      <w:bCs/>
      <w:kern w:val="0"/>
      <w:lang w:val="en-US"/>
      <w14:ligatures w14:val="none"/>
    </w:rPr>
  </w:style>
  <w:style w:type="paragraph" w:styleId="Heading6">
    <w:name w:val="heading 6"/>
    <w:basedOn w:val="Normal"/>
    <w:link w:val="Heading6Char"/>
    <w:uiPriority w:val="1"/>
    <w:qFormat/>
    <w:rsid w:val="000574B8"/>
    <w:pPr>
      <w:widowControl w:val="0"/>
      <w:autoSpaceDE w:val="0"/>
      <w:autoSpaceDN w:val="0"/>
      <w:ind w:left="120"/>
      <w:outlineLvl w:val="5"/>
    </w:pPr>
    <w:rPr>
      <w:rFonts w:ascii="Calibri" w:eastAsia="Calibri" w:hAnsi="Calibri" w:cs="Calibri"/>
      <w:b/>
      <w:bCs/>
      <w:kern w:val="0"/>
      <w:sz w:val="22"/>
      <w:szCs w:val="22"/>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4135"/>
    <w:pPr>
      <w:tabs>
        <w:tab w:val="center" w:pos="4680"/>
        <w:tab w:val="right" w:pos="9360"/>
      </w:tabs>
    </w:pPr>
  </w:style>
  <w:style w:type="character" w:customStyle="1" w:styleId="HeaderChar">
    <w:name w:val="Header Char"/>
    <w:basedOn w:val="DefaultParagraphFont"/>
    <w:link w:val="Header"/>
    <w:uiPriority w:val="99"/>
    <w:rsid w:val="007A4135"/>
  </w:style>
  <w:style w:type="paragraph" w:styleId="Footer">
    <w:name w:val="footer"/>
    <w:basedOn w:val="Normal"/>
    <w:link w:val="FooterChar"/>
    <w:uiPriority w:val="99"/>
    <w:unhideWhenUsed/>
    <w:rsid w:val="007A4135"/>
    <w:pPr>
      <w:tabs>
        <w:tab w:val="center" w:pos="4680"/>
        <w:tab w:val="right" w:pos="9360"/>
      </w:tabs>
    </w:pPr>
  </w:style>
  <w:style w:type="character" w:customStyle="1" w:styleId="FooterChar">
    <w:name w:val="Footer Char"/>
    <w:basedOn w:val="DefaultParagraphFont"/>
    <w:link w:val="Footer"/>
    <w:uiPriority w:val="99"/>
    <w:rsid w:val="007A4135"/>
  </w:style>
  <w:style w:type="table" w:styleId="TableGrid">
    <w:name w:val="Table Grid"/>
    <w:basedOn w:val="TableNormal"/>
    <w:uiPriority w:val="39"/>
    <w:rsid w:val="007A41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336A4C"/>
    <w:pPr>
      <w:ind w:left="720"/>
      <w:contextualSpacing/>
    </w:pPr>
  </w:style>
  <w:style w:type="character" w:customStyle="1" w:styleId="Heading1Char">
    <w:name w:val="Heading 1 Char"/>
    <w:basedOn w:val="DefaultParagraphFont"/>
    <w:link w:val="Heading1"/>
    <w:uiPriority w:val="1"/>
    <w:rsid w:val="000574B8"/>
    <w:rPr>
      <w:rFonts w:ascii="Calibri" w:eastAsia="Calibri" w:hAnsi="Calibri" w:cs="Calibri"/>
      <w:b/>
      <w:bCs/>
      <w:sz w:val="48"/>
      <w:szCs w:val="48"/>
    </w:rPr>
  </w:style>
  <w:style w:type="character" w:customStyle="1" w:styleId="Heading2Char">
    <w:name w:val="Heading 2 Char"/>
    <w:basedOn w:val="DefaultParagraphFont"/>
    <w:link w:val="Heading2"/>
    <w:uiPriority w:val="1"/>
    <w:rsid w:val="000574B8"/>
    <w:rPr>
      <w:rFonts w:ascii="Calibri" w:eastAsia="Calibri" w:hAnsi="Calibri" w:cs="Calibri"/>
      <w:b/>
      <w:bCs/>
      <w:sz w:val="40"/>
      <w:szCs w:val="40"/>
    </w:rPr>
  </w:style>
  <w:style w:type="character" w:customStyle="1" w:styleId="Heading3Char">
    <w:name w:val="Heading 3 Char"/>
    <w:basedOn w:val="DefaultParagraphFont"/>
    <w:link w:val="Heading3"/>
    <w:uiPriority w:val="1"/>
    <w:rsid w:val="000574B8"/>
    <w:rPr>
      <w:rFonts w:ascii="Calibri" w:eastAsia="Calibri" w:hAnsi="Calibri" w:cs="Calibri"/>
      <w:b/>
      <w:bCs/>
      <w:sz w:val="36"/>
      <w:szCs w:val="36"/>
    </w:rPr>
  </w:style>
  <w:style w:type="character" w:customStyle="1" w:styleId="Heading4Char">
    <w:name w:val="Heading 4 Char"/>
    <w:basedOn w:val="DefaultParagraphFont"/>
    <w:link w:val="Heading4"/>
    <w:uiPriority w:val="1"/>
    <w:rsid w:val="000574B8"/>
    <w:rPr>
      <w:rFonts w:ascii="Calibri" w:eastAsia="Calibri" w:hAnsi="Calibri" w:cs="Calibri"/>
      <w:b/>
      <w:bCs/>
      <w:sz w:val="28"/>
      <w:szCs w:val="28"/>
    </w:rPr>
  </w:style>
  <w:style w:type="character" w:customStyle="1" w:styleId="Heading5Char">
    <w:name w:val="Heading 5 Char"/>
    <w:basedOn w:val="DefaultParagraphFont"/>
    <w:link w:val="Heading5"/>
    <w:uiPriority w:val="1"/>
    <w:rsid w:val="000574B8"/>
    <w:rPr>
      <w:rFonts w:ascii="Calibri" w:eastAsia="Calibri" w:hAnsi="Calibri" w:cs="Calibri"/>
      <w:b/>
      <w:bCs/>
      <w:sz w:val="24"/>
      <w:szCs w:val="24"/>
    </w:rPr>
  </w:style>
  <w:style w:type="character" w:customStyle="1" w:styleId="Heading6Char">
    <w:name w:val="Heading 6 Char"/>
    <w:basedOn w:val="DefaultParagraphFont"/>
    <w:link w:val="Heading6"/>
    <w:uiPriority w:val="1"/>
    <w:rsid w:val="000574B8"/>
    <w:rPr>
      <w:rFonts w:ascii="Calibri" w:eastAsia="Calibri" w:hAnsi="Calibri" w:cs="Calibri"/>
      <w:b/>
      <w:bCs/>
    </w:rPr>
  </w:style>
  <w:style w:type="paragraph" w:styleId="TOC1">
    <w:name w:val="toc 1"/>
    <w:basedOn w:val="Normal"/>
    <w:uiPriority w:val="1"/>
    <w:qFormat/>
    <w:rsid w:val="000574B8"/>
    <w:pPr>
      <w:widowControl w:val="0"/>
      <w:autoSpaceDE w:val="0"/>
      <w:autoSpaceDN w:val="0"/>
      <w:spacing w:before="98"/>
      <w:ind w:left="999" w:hanging="880"/>
    </w:pPr>
    <w:rPr>
      <w:rFonts w:ascii="Calibri" w:eastAsia="Calibri" w:hAnsi="Calibri" w:cs="Calibri"/>
      <w:b/>
      <w:bCs/>
      <w:kern w:val="0"/>
      <w:sz w:val="22"/>
      <w:szCs w:val="22"/>
      <w:lang w:val="en-US"/>
      <w14:ligatures w14:val="none"/>
    </w:rPr>
  </w:style>
  <w:style w:type="paragraph" w:styleId="TOC2">
    <w:name w:val="toc 2"/>
    <w:basedOn w:val="Normal"/>
    <w:uiPriority w:val="1"/>
    <w:qFormat/>
    <w:rsid w:val="000574B8"/>
    <w:pPr>
      <w:widowControl w:val="0"/>
      <w:autoSpaceDE w:val="0"/>
      <w:autoSpaceDN w:val="0"/>
      <w:spacing w:before="100"/>
      <w:ind w:left="119"/>
    </w:pPr>
    <w:rPr>
      <w:rFonts w:ascii="Calibri" w:eastAsia="Calibri" w:hAnsi="Calibri" w:cs="Calibri"/>
      <w:kern w:val="0"/>
      <w:sz w:val="22"/>
      <w:szCs w:val="22"/>
      <w:lang w:val="en-US"/>
      <w14:ligatures w14:val="none"/>
    </w:rPr>
  </w:style>
  <w:style w:type="paragraph" w:styleId="TOC3">
    <w:name w:val="toc 3"/>
    <w:basedOn w:val="Normal"/>
    <w:uiPriority w:val="1"/>
    <w:qFormat/>
    <w:rsid w:val="000574B8"/>
    <w:pPr>
      <w:widowControl w:val="0"/>
      <w:autoSpaceDE w:val="0"/>
      <w:autoSpaceDN w:val="0"/>
      <w:spacing w:before="101"/>
      <w:ind w:left="1440" w:hanging="881"/>
    </w:pPr>
    <w:rPr>
      <w:rFonts w:ascii="Calibri" w:eastAsia="Calibri" w:hAnsi="Calibri" w:cs="Calibri"/>
      <w:b/>
      <w:bCs/>
      <w:kern w:val="0"/>
      <w:sz w:val="20"/>
      <w:szCs w:val="20"/>
      <w:lang w:val="en-US"/>
      <w14:ligatures w14:val="none"/>
    </w:rPr>
  </w:style>
  <w:style w:type="paragraph" w:styleId="TOC4">
    <w:name w:val="toc 4"/>
    <w:basedOn w:val="Normal"/>
    <w:uiPriority w:val="1"/>
    <w:qFormat/>
    <w:rsid w:val="000574B8"/>
    <w:pPr>
      <w:widowControl w:val="0"/>
      <w:autoSpaceDE w:val="0"/>
      <w:autoSpaceDN w:val="0"/>
      <w:spacing w:before="98"/>
      <w:ind w:left="1440" w:hanging="881"/>
    </w:pPr>
    <w:rPr>
      <w:rFonts w:ascii="Calibri" w:eastAsia="Calibri" w:hAnsi="Calibri" w:cs="Calibri"/>
      <w:kern w:val="0"/>
      <w:sz w:val="20"/>
      <w:szCs w:val="20"/>
      <w:lang w:val="en-US"/>
      <w14:ligatures w14:val="none"/>
    </w:rPr>
  </w:style>
  <w:style w:type="paragraph" w:styleId="BodyText">
    <w:name w:val="Body Text"/>
    <w:basedOn w:val="Normal"/>
    <w:link w:val="BodyTextChar"/>
    <w:uiPriority w:val="1"/>
    <w:qFormat/>
    <w:rsid w:val="000574B8"/>
    <w:pPr>
      <w:widowControl w:val="0"/>
      <w:autoSpaceDE w:val="0"/>
      <w:autoSpaceDN w:val="0"/>
    </w:pPr>
    <w:rPr>
      <w:rFonts w:ascii="Arial" w:eastAsia="Arial" w:hAnsi="Arial" w:cs="Arial"/>
      <w:kern w:val="0"/>
      <w:sz w:val="22"/>
      <w:szCs w:val="22"/>
      <w:lang w:val="en-US"/>
      <w14:ligatures w14:val="none"/>
    </w:rPr>
  </w:style>
  <w:style w:type="character" w:customStyle="1" w:styleId="BodyTextChar">
    <w:name w:val="Body Text Char"/>
    <w:basedOn w:val="DefaultParagraphFont"/>
    <w:link w:val="BodyText"/>
    <w:uiPriority w:val="1"/>
    <w:rsid w:val="000574B8"/>
    <w:rPr>
      <w:rFonts w:ascii="Arial" w:eastAsia="Arial" w:hAnsi="Arial" w:cs="Arial"/>
    </w:rPr>
  </w:style>
  <w:style w:type="paragraph" w:customStyle="1" w:styleId="TableParagraph">
    <w:name w:val="Table Paragraph"/>
    <w:basedOn w:val="Normal"/>
    <w:uiPriority w:val="1"/>
    <w:qFormat/>
    <w:rsid w:val="000574B8"/>
    <w:pPr>
      <w:widowControl w:val="0"/>
      <w:autoSpaceDE w:val="0"/>
      <w:autoSpaceDN w:val="0"/>
    </w:pPr>
    <w:rPr>
      <w:rFonts w:ascii="Calibri" w:eastAsia="Calibri" w:hAnsi="Calibri" w:cs="Calibri"/>
      <w:kern w:val="0"/>
      <w:sz w:val="22"/>
      <w:szCs w:val="22"/>
      <w:lang w:val="en-US"/>
      <w14:ligatures w14:val="none"/>
    </w:rPr>
  </w:style>
  <w:style w:type="paragraph" w:styleId="BalloonText">
    <w:name w:val="Balloon Text"/>
    <w:basedOn w:val="Normal"/>
    <w:link w:val="BalloonTextChar"/>
    <w:uiPriority w:val="99"/>
    <w:semiHidden/>
    <w:unhideWhenUsed/>
    <w:rsid w:val="00B4592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5927"/>
    <w:rPr>
      <w:rFonts w:ascii="Segoe UI" w:hAnsi="Segoe UI" w:cs="Segoe UI"/>
      <w:kern w:val="2"/>
      <w:sz w:val="18"/>
      <w:szCs w:val="18"/>
      <w:lang w:val="en-IN"/>
      <w14:ligatures w14:val="standardContextual"/>
    </w:rPr>
  </w:style>
  <w:style w:type="table" w:customStyle="1" w:styleId="TableGrid1">
    <w:name w:val="Table Grid1"/>
    <w:basedOn w:val="TableNormal"/>
    <w:next w:val="TableGrid"/>
    <w:uiPriority w:val="39"/>
    <w:rsid w:val="006740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1989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3</Pages>
  <Words>851</Words>
  <Characters>4855</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Slim Bouchlaka</dc:creator>
  <cp:keywords/>
  <dc:description/>
  <cp:lastModifiedBy>Othman Mat Taib</cp:lastModifiedBy>
  <cp:revision>2</cp:revision>
  <cp:lastPrinted>2024-01-09T10:31:00Z</cp:lastPrinted>
  <dcterms:created xsi:type="dcterms:W3CDTF">2024-11-03T06:43:00Z</dcterms:created>
  <dcterms:modified xsi:type="dcterms:W3CDTF">2024-11-03T06:43:00Z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-2112732330</vt:i4>
  </property>
</Properties>
</file>