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85" w:type="dxa"/>
        <w:tblInd w:w="-360" w:type="dxa"/>
        <w:tblLook w:val="04A0" w:firstRow="1" w:lastRow="0" w:firstColumn="1" w:lastColumn="0" w:noHBand="0" w:noVBand="1"/>
      </w:tblPr>
      <w:tblGrid>
        <w:gridCol w:w="9985"/>
      </w:tblGrid>
      <w:tr w:rsidR="008B348E" w:rsidTr="008B348E">
        <w:tc>
          <w:tcPr>
            <w:tcW w:w="9985" w:type="dxa"/>
            <w:shd w:val="clear" w:color="auto" w:fill="DEEAF6" w:themeFill="accent5" w:themeFillTint="33"/>
          </w:tcPr>
          <w:p w:rsidR="008B348E" w:rsidRDefault="008B348E" w:rsidP="008B348E">
            <w:pPr>
              <w:ind w:left="-360" w:right="-270"/>
              <w:jc w:val="center"/>
              <w:rPr>
                <w:rFonts w:cstheme="minorHAnsi"/>
                <w:b/>
              </w:rPr>
            </w:pPr>
            <w:r>
              <w:rPr>
                <w:rFonts w:cstheme="minorHAnsi"/>
                <w:b/>
              </w:rPr>
              <w:t>INTRODUCTION</w:t>
            </w:r>
          </w:p>
        </w:tc>
      </w:tr>
      <w:tr w:rsidR="008B348E" w:rsidTr="008B348E">
        <w:tc>
          <w:tcPr>
            <w:tcW w:w="9985" w:type="dxa"/>
            <w:shd w:val="clear" w:color="auto" w:fill="FFFFFF" w:themeFill="background1"/>
          </w:tcPr>
          <w:p w:rsidR="008B348E" w:rsidRPr="008B348E" w:rsidRDefault="008B348E" w:rsidP="00A479A7">
            <w:pPr>
              <w:rPr>
                <w:rFonts w:cstheme="minorHAnsi"/>
                <w:bCs/>
              </w:rPr>
            </w:pPr>
            <w:r w:rsidRPr="008B348E">
              <w:rPr>
                <w:rFonts w:cstheme="minorHAnsi"/>
                <w:bCs/>
              </w:rPr>
              <w:t>A risk assessment is a process used to identify potential hazards and analyze what could happen if a disaster or hazard occurs. There are numerous hazards to consider, and each hazard could have many possible scenarios happening within or because of it.</w:t>
            </w:r>
            <w:r w:rsidR="00A479A7">
              <w:rPr>
                <w:rFonts w:cstheme="minorHAnsi"/>
                <w:bCs/>
              </w:rPr>
              <w:t xml:space="preserve"> Management of change (MOC) </w:t>
            </w:r>
            <w:r w:rsidR="00A479A7">
              <w:rPr>
                <w:rFonts w:ascii="Arial" w:hAnsi="Arial" w:cs="Arial"/>
                <w:color w:val="474747"/>
                <w:sz w:val="21"/>
                <w:szCs w:val="21"/>
                <w:shd w:val="clear" w:color="auto" w:fill="FFFFFF"/>
              </w:rPr>
              <w:t>is defined as the methods and manners in which a company describes and implements change within both its internal and external processes</w:t>
            </w:r>
            <w:r w:rsidR="00A479A7">
              <w:rPr>
                <w:rFonts w:ascii="Arial" w:hAnsi="Arial" w:cs="Arial"/>
                <w:color w:val="474747"/>
                <w:sz w:val="21"/>
                <w:szCs w:val="21"/>
                <w:shd w:val="clear" w:color="auto" w:fill="FFFFFF"/>
              </w:rPr>
              <w:t xml:space="preserve"> and may have its associated risks</w:t>
            </w:r>
            <w:r w:rsidR="00A479A7">
              <w:rPr>
                <w:rFonts w:ascii="Arial" w:hAnsi="Arial" w:cs="Arial"/>
                <w:color w:val="474747"/>
                <w:sz w:val="21"/>
                <w:szCs w:val="21"/>
                <w:shd w:val="clear" w:color="auto" w:fill="FFFFFF"/>
              </w:rPr>
              <w:t>.</w:t>
            </w:r>
          </w:p>
        </w:tc>
      </w:tr>
    </w:tbl>
    <w:p w:rsidR="001D35EE" w:rsidRPr="00982CB1" w:rsidRDefault="001D35EE" w:rsidP="009C5AA0">
      <w:pPr>
        <w:spacing w:after="0"/>
        <w:jc w:val="center"/>
        <w:rPr>
          <w:rFonts w:cstheme="minorHAnsi"/>
          <w:b/>
          <w:bCs/>
        </w:rPr>
      </w:pPr>
    </w:p>
    <w:tbl>
      <w:tblPr>
        <w:tblStyle w:val="TableGrid"/>
        <w:tblW w:w="9990" w:type="dxa"/>
        <w:tblInd w:w="-365" w:type="dxa"/>
        <w:tblLook w:val="04A0" w:firstRow="1" w:lastRow="0" w:firstColumn="1" w:lastColumn="0" w:noHBand="0" w:noVBand="1"/>
      </w:tblPr>
      <w:tblGrid>
        <w:gridCol w:w="2597"/>
        <w:gridCol w:w="7393"/>
      </w:tblGrid>
      <w:tr w:rsidR="00CB1C22" w:rsidRPr="00982CB1" w:rsidTr="00CB1C22">
        <w:tc>
          <w:tcPr>
            <w:tcW w:w="9990" w:type="dxa"/>
            <w:gridSpan w:val="2"/>
            <w:shd w:val="clear" w:color="auto" w:fill="DEEAF6" w:themeFill="accent5" w:themeFillTint="33"/>
          </w:tcPr>
          <w:p w:rsidR="00CB1C22" w:rsidRPr="00982CB1" w:rsidRDefault="00CB1C22" w:rsidP="009C5AA0">
            <w:pPr>
              <w:rPr>
                <w:rFonts w:cstheme="minorHAnsi"/>
              </w:rPr>
            </w:pPr>
            <w:r w:rsidRPr="00982CB1">
              <w:rPr>
                <w:rFonts w:cstheme="minorHAnsi"/>
                <w:b/>
                <w:bCs/>
              </w:rPr>
              <w:t>PART A – OPERATOR INFORMATION</w:t>
            </w:r>
          </w:p>
        </w:tc>
      </w:tr>
      <w:tr w:rsidR="00982CB1" w:rsidRPr="00982CB1" w:rsidTr="00CB1C22">
        <w:tc>
          <w:tcPr>
            <w:tcW w:w="2597" w:type="dxa"/>
            <w:shd w:val="clear" w:color="auto" w:fill="DEEAF6" w:themeFill="accent5" w:themeFillTint="33"/>
          </w:tcPr>
          <w:p w:rsidR="00982CB1" w:rsidRPr="00982CB1" w:rsidRDefault="00982CB1" w:rsidP="009C5AA0">
            <w:pPr>
              <w:rPr>
                <w:rFonts w:cstheme="minorHAnsi"/>
              </w:rPr>
            </w:pPr>
            <w:r w:rsidRPr="00982CB1">
              <w:rPr>
                <w:rFonts w:cstheme="minorHAnsi"/>
              </w:rPr>
              <w:t>Operator Name</w:t>
            </w:r>
            <w:r w:rsidR="00CB1C22">
              <w:rPr>
                <w:rFonts w:cstheme="minorHAnsi"/>
              </w:rPr>
              <w:t>:</w:t>
            </w:r>
          </w:p>
        </w:tc>
        <w:tc>
          <w:tcPr>
            <w:tcW w:w="7393" w:type="dxa"/>
          </w:tcPr>
          <w:p w:rsidR="00982CB1" w:rsidRPr="00982CB1" w:rsidRDefault="00982CB1" w:rsidP="009C5AA0">
            <w:pPr>
              <w:rPr>
                <w:rFonts w:cstheme="minorHAnsi"/>
              </w:rPr>
            </w:pPr>
          </w:p>
        </w:tc>
      </w:tr>
      <w:tr w:rsidR="001D35EE" w:rsidRPr="00982CB1" w:rsidTr="00CB1C22">
        <w:tc>
          <w:tcPr>
            <w:tcW w:w="2597" w:type="dxa"/>
            <w:shd w:val="clear" w:color="auto" w:fill="DEEAF6" w:themeFill="accent5" w:themeFillTint="33"/>
          </w:tcPr>
          <w:p w:rsidR="001D35EE" w:rsidRPr="00982CB1" w:rsidRDefault="001D35EE" w:rsidP="009C5AA0">
            <w:pPr>
              <w:rPr>
                <w:rFonts w:cstheme="minorHAnsi"/>
              </w:rPr>
            </w:pPr>
            <w:r w:rsidRPr="00982CB1">
              <w:rPr>
                <w:rFonts w:cstheme="minorHAnsi"/>
              </w:rPr>
              <w:t>AOC NO</w:t>
            </w:r>
            <w:r w:rsidR="00794402" w:rsidRPr="00982CB1">
              <w:rPr>
                <w:rFonts w:cstheme="minorHAnsi"/>
              </w:rPr>
              <w:t>.</w:t>
            </w:r>
          </w:p>
        </w:tc>
        <w:tc>
          <w:tcPr>
            <w:tcW w:w="7393" w:type="dxa"/>
          </w:tcPr>
          <w:p w:rsidR="001D35EE" w:rsidRPr="00982CB1" w:rsidRDefault="001D35EE" w:rsidP="009C5AA0">
            <w:pPr>
              <w:rPr>
                <w:rFonts w:cstheme="minorHAnsi"/>
              </w:rPr>
            </w:pPr>
          </w:p>
        </w:tc>
      </w:tr>
      <w:tr w:rsidR="001D35EE" w:rsidRPr="00982CB1" w:rsidTr="00CB1C22">
        <w:tc>
          <w:tcPr>
            <w:tcW w:w="2597" w:type="dxa"/>
            <w:shd w:val="clear" w:color="auto" w:fill="DEEAF6" w:themeFill="accent5" w:themeFillTint="33"/>
          </w:tcPr>
          <w:p w:rsidR="001D35EE" w:rsidRPr="00982CB1" w:rsidRDefault="00794402" w:rsidP="009C5AA0">
            <w:pPr>
              <w:rPr>
                <w:rFonts w:cstheme="minorHAnsi"/>
              </w:rPr>
            </w:pPr>
            <w:r w:rsidRPr="00982CB1">
              <w:rPr>
                <w:rFonts w:cstheme="minorHAnsi"/>
              </w:rPr>
              <w:t>Request for Approval</w:t>
            </w:r>
            <w:r w:rsidR="00CB1C22">
              <w:rPr>
                <w:rFonts w:cstheme="minorHAnsi"/>
              </w:rPr>
              <w:t>:</w:t>
            </w:r>
          </w:p>
        </w:tc>
        <w:tc>
          <w:tcPr>
            <w:tcW w:w="7393" w:type="dxa"/>
          </w:tcPr>
          <w:p w:rsidR="001D35EE" w:rsidRPr="00982CB1" w:rsidRDefault="001D35EE" w:rsidP="009C5AA0">
            <w:pPr>
              <w:rPr>
                <w:rFonts w:cstheme="minorHAnsi"/>
              </w:rPr>
            </w:pPr>
          </w:p>
        </w:tc>
      </w:tr>
      <w:tr w:rsidR="001D35EE" w:rsidRPr="00982CB1" w:rsidTr="00CB1C22">
        <w:tc>
          <w:tcPr>
            <w:tcW w:w="2597" w:type="dxa"/>
            <w:shd w:val="clear" w:color="auto" w:fill="DEEAF6" w:themeFill="accent5" w:themeFillTint="33"/>
          </w:tcPr>
          <w:p w:rsidR="001D35EE" w:rsidRPr="00982CB1" w:rsidRDefault="00794402" w:rsidP="009C5AA0">
            <w:pPr>
              <w:rPr>
                <w:rFonts w:cstheme="minorHAnsi"/>
              </w:rPr>
            </w:pPr>
            <w:r w:rsidRPr="00982CB1">
              <w:rPr>
                <w:rFonts w:cstheme="minorHAnsi"/>
              </w:rPr>
              <w:t>Date</w:t>
            </w:r>
            <w:r w:rsidR="00CB1C22">
              <w:rPr>
                <w:rFonts w:cstheme="minorHAnsi"/>
              </w:rPr>
              <w:t>:</w:t>
            </w:r>
          </w:p>
        </w:tc>
        <w:tc>
          <w:tcPr>
            <w:tcW w:w="7393" w:type="dxa"/>
          </w:tcPr>
          <w:p w:rsidR="001D35EE" w:rsidRPr="00982CB1" w:rsidRDefault="001D35EE" w:rsidP="009C5AA0">
            <w:pPr>
              <w:rPr>
                <w:rFonts w:cstheme="minorHAnsi"/>
              </w:rPr>
            </w:pPr>
          </w:p>
        </w:tc>
      </w:tr>
    </w:tbl>
    <w:p w:rsidR="00794402" w:rsidRPr="00982CB1" w:rsidRDefault="00794402" w:rsidP="009C5AA0">
      <w:pPr>
        <w:spacing w:after="0"/>
        <w:jc w:val="center"/>
        <w:rPr>
          <w:rFonts w:cstheme="minorHAnsi"/>
          <w:b/>
        </w:rPr>
      </w:pPr>
    </w:p>
    <w:tbl>
      <w:tblPr>
        <w:tblStyle w:val="TableGrid"/>
        <w:tblW w:w="9990" w:type="dxa"/>
        <w:tblInd w:w="-365" w:type="dxa"/>
        <w:tblLook w:val="04A0" w:firstRow="1" w:lastRow="0" w:firstColumn="1" w:lastColumn="0" w:noHBand="0" w:noVBand="1"/>
      </w:tblPr>
      <w:tblGrid>
        <w:gridCol w:w="2610"/>
        <w:gridCol w:w="7380"/>
      </w:tblGrid>
      <w:tr w:rsidR="00794402" w:rsidRPr="00982CB1" w:rsidTr="00CB1C22">
        <w:trPr>
          <w:trHeight w:val="683"/>
        </w:trPr>
        <w:tc>
          <w:tcPr>
            <w:tcW w:w="9990" w:type="dxa"/>
            <w:gridSpan w:val="2"/>
            <w:shd w:val="clear" w:color="auto" w:fill="DEEAF6" w:themeFill="accent5" w:themeFillTint="33"/>
          </w:tcPr>
          <w:p w:rsidR="00472FDF" w:rsidRPr="00982CB1" w:rsidRDefault="00982CB1" w:rsidP="00982CB1">
            <w:pPr>
              <w:ind w:left="8"/>
              <w:rPr>
                <w:rFonts w:cstheme="minorHAnsi"/>
              </w:rPr>
            </w:pPr>
            <w:r w:rsidRPr="00982CB1">
              <w:rPr>
                <w:rFonts w:eastAsia="Calibri" w:cstheme="minorHAnsi"/>
                <w:b/>
              </w:rPr>
              <w:t>PART B – APPLICANT DETAILS</w:t>
            </w:r>
          </w:p>
          <w:p w:rsidR="00794402" w:rsidRPr="00982CB1" w:rsidRDefault="00472FDF" w:rsidP="00982CB1">
            <w:pPr>
              <w:rPr>
                <w:rFonts w:cstheme="minorHAnsi"/>
                <w:b/>
              </w:rPr>
            </w:pPr>
            <w:r w:rsidRPr="00982CB1">
              <w:rPr>
                <w:rFonts w:eastAsia="Calibri" w:cstheme="minorHAnsi"/>
                <w:b/>
              </w:rPr>
              <w:t>(Accountable Manager / CEO / Nominated Post Holder as applicable)</w:t>
            </w:r>
          </w:p>
        </w:tc>
      </w:tr>
      <w:tr w:rsidR="00472FDF" w:rsidRPr="00982CB1" w:rsidTr="00CB1C22">
        <w:trPr>
          <w:trHeight w:val="314"/>
        </w:trPr>
        <w:tc>
          <w:tcPr>
            <w:tcW w:w="2610" w:type="dxa"/>
            <w:shd w:val="clear" w:color="auto" w:fill="DEEAF6" w:themeFill="accent5" w:themeFillTint="33"/>
          </w:tcPr>
          <w:p w:rsidR="00472FDF" w:rsidRPr="00982CB1" w:rsidRDefault="00472FDF" w:rsidP="009C5AA0">
            <w:pPr>
              <w:ind w:left="8"/>
              <w:rPr>
                <w:rFonts w:eastAsia="Calibri" w:cstheme="minorHAnsi"/>
                <w:bCs/>
              </w:rPr>
            </w:pPr>
            <w:r w:rsidRPr="00982CB1">
              <w:rPr>
                <w:rFonts w:eastAsia="Calibri" w:cstheme="minorHAnsi"/>
                <w:bCs/>
              </w:rPr>
              <w:t>Name</w:t>
            </w:r>
            <w:r w:rsidR="00982CB1" w:rsidRPr="00982CB1">
              <w:rPr>
                <w:rFonts w:eastAsia="Calibri" w:cstheme="minorHAnsi"/>
                <w:bCs/>
              </w:rPr>
              <w:t>:</w:t>
            </w:r>
          </w:p>
        </w:tc>
        <w:tc>
          <w:tcPr>
            <w:tcW w:w="7380" w:type="dxa"/>
          </w:tcPr>
          <w:p w:rsidR="00472FDF" w:rsidRPr="00982CB1" w:rsidRDefault="00472FDF" w:rsidP="009C5AA0">
            <w:pPr>
              <w:ind w:left="8"/>
              <w:jc w:val="center"/>
              <w:rPr>
                <w:rFonts w:eastAsia="Calibri" w:cstheme="minorHAnsi"/>
                <w:b/>
              </w:rPr>
            </w:pPr>
          </w:p>
        </w:tc>
      </w:tr>
      <w:tr w:rsidR="00472FDF" w:rsidRPr="00982CB1" w:rsidTr="00CB1C22">
        <w:trPr>
          <w:trHeight w:val="350"/>
        </w:trPr>
        <w:tc>
          <w:tcPr>
            <w:tcW w:w="2610" w:type="dxa"/>
            <w:shd w:val="clear" w:color="auto" w:fill="DEEAF6" w:themeFill="accent5" w:themeFillTint="33"/>
          </w:tcPr>
          <w:p w:rsidR="00472FDF" w:rsidRPr="00982CB1" w:rsidRDefault="00982CB1" w:rsidP="009C5AA0">
            <w:pPr>
              <w:ind w:left="8"/>
              <w:rPr>
                <w:rFonts w:eastAsia="Calibri" w:cstheme="minorHAnsi"/>
                <w:bCs/>
              </w:rPr>
            </w:pPr>
            <w:r w:rsidRPr="00982CB1">
              <w:rPr>
                <w:rFonts w:eastAsia="Calibri" w:cstheme="minorHAnsi"/>
                <w:bCs/>
              </w:rPr>
              <w:t xml:space="preserve">Position: </w:t>
            </w:r>
          </w:p>
        </w:tc>
        <w:tc>
          <w:tcPr>
            <w:tcW w:w="7380" w:type="dxa"/>
          </w:tcPr>
          <w:p w:rsidR="00472FDF" w:rsidRPr="00982CB1" w:rsidRDefault="00472FDF" w:rsidP="009C5AA0">
            <w:pPr>
              <w:ind w:left="8"/>
              <w:jc w:val="center"/>
              <w:rPr>
                <w:rFonts w:eastAsia="Calibri" w:cstheme="minorHAnsi"/>
                <w:b/>
              </w:rPr>
            </w:pPr>
          </w:p>
        </w:tc>
      </w:tr>
      <w:tr w:rsidR="00982CB1" w:rsidRPr="00982CB1" w:rsidTr="00CB1C22">
        <w:trPr>
          <w:trHeight w:val="350"/>
        </w:trPr>
        <w:tc>
          <w:tcPr>
            <w:tcW w:w="2610" w:type="dxa"/>
            <w:shd w:val="clear" w:color="auto" w:fill="DEEAF6" w:themeFill="accent5" w:themeFillTint="33"/>
          </w:tcPr>
          <w:p w:rsidR="00982CB1" w:rsidRPr="00982CB1" w:rsidRDefault="00982CB1" w:rsidP="009C5AA0">
            <w:pPr>
              <w:ind w:left="8"/>
              <w:rPr>
                <w:rFonts w:eastAsia="Calibri" w:cstheme="minorHAnsi"/>
                <w:bCs/>
              </w:rPr>
            </w:pPr>
            <w:r w:rsidRPr="00982CB1">
              <w:rPr>
                <w:rFonts w:eastAsia="Calibri" w:cstheme="minorHAnsi"/>
                <w:bCs/>
              </w:rPr>
              <w:t>Telephone:</w:t>
            </w:r>
            <w:r w:rsidRPr="00982CB1">
              <w:rPr>
                <w:rFonts w:eastAsia="Calibri" w:cstheme="minorHAnsi"/>
                <w:bCs/>
              </w:rPr>
              <w:t xml:space="preserve"> </w:t>
            </w:r>
          </w:p>
        </w:tc>
        <w:tc>
          <w:tcPr>
            <w:tcW w:w="7380" w:type="dxa"/>
          </w:tcPr>
          <w:p w:rsidR="00982CB1" w:rsidRPr="00982CB1" w:rsidRDefault="00982CB1" w:rsidP="009C5AA0">
            <w:pPr>
              <w:ind w:left="8"/>
              <w:jc w:val="center"/>
              <w:rPr>
                <w:rFonts w:eastAsia="Calibri" w:cstheme="minorHAnsi"/>
                <w:b/>
              </w:rPr>
            </w:pPr>
          </w:p>
        </w:tc>
      </w:tr>
      <w:tr w:rsidR="00982CB1" w:rsidRPr="00982CB1" w:rsidTr="00CB1C22">
        <w:trPr>
          <w:trHeight w:val="350"/>
        </w:trPr>
        <w:tc>
          <w:tcPr>
            <w:tcW w:w="2610" w:type="dxa"/>
            <w:shd w:val="clear" w:color="auto" w:fill="DEEAF6" w:themeFill="accent5" w:themeFillTint="33"/>
          </w:tcPr>
          <w:p w:rsidR="00982CB1" w:rsidRPr="00982CB1" w:rsidRDefault="00982CB1" w:rsidP="009C5AA0">
            <w:pPr>
              <w:ind w:left="8"/>
              <w:rPr>
                <w:rFonts w:eastAsia="Calibri" w:cstheme="minorHAnsi"/>
                <w:bCs/>
              </w:rPr>
            </w:pPr>
            <w:r w:rsidRPr="00982CB1">
              <w:rPr>
                <w:rFonts w:eastAsia="Calibri" w:cstheme="minorHAnsi"/>
                <w:bCs/>
              </w:rPr>
              <w:t>Email</w:t>
            </w:r>
            <w:r w:rsidRPr="00982CB1">
              <w:rPr>
                <w:rFonts w:eastAsia="Calibri" w:cstheme="minorHAnsi"/>
                <w:bCs/>
              </w:rPr>
              <w:t>:</w:t>
            </w:r>
          </w:p>
        </w:tc>
        <w:tc>
          <w:tcPr>
            <w:tcW w:w="7380" w:type="dxa"/>
          </w:tcPr>
          <w:p w:rsidR="00982CB1" w:rsidRPr="00982CB1" w:rsidRDefault="00982CB1" w:rsidP="009C5AA0">
            <w:pPr>
              <w:ind w:left="8"/>
              <w:jc w:val="center"/>
              <w:rPr>
                <w:rFonts w:eastAsia="Calibri" w:cstheme="minorHAnsi"/>
                <w:b/>
              </w:rPr>
            </w:pPr>
          </w:p>
        </w:tc>
      </w:tr>
    </w:tbl>
    <w:p w:rsidR="00FE23DD" w:rsidRDefault="00FE23DD" w:rsidP="009C5AA0">
      <w:pPr>
        <w:spacing w:after="0"/>
        <w:jc w:val="center"/>
        <w:rPr>
          <w:rFonts w:cstheme="minorHAnsi"/>
          <w:b/>
          <w:bCs/>
        </w:rPr>
      </w:pPr>
    </w:p>
    <w:tbl>
      <w:tblPr>
        <w:tblStyle w:val="TableGrid"/>
        <w:tblW w:w="9990" w:type="dxa"/>
        <w:tblInd w:w="-365" w:type="dxa"/>
        <w:tblLook w:val="04A0" w:firstRow="1" w:lastRow="0" w:firstColumn="1" w:lastColumn="0" w:noHBand="0" w:noVBand="1"/>
      </w:tblPr>
      <w:tblGrid>
        <w:gridCol w:w="626"/>
        <w:gridCol w:w="5044"/>
        <w:gridCol w:w="1440"/>
        <w:gridCol w:w="2880"/>
      </w:tblGrid>
      <w:tr w:rsidR="000A04F9" w:rsidRPr="00982CB1" w:rsidTr="00A479A7">
        <w:trPr>
          <w:trHeight w:val="287"/>
        </w:trPr>
        <w:tc>
          <w:tcPr>
            <w:tcW w:w="9990" w:type="dxa"/>
            <w:gridSpan w:val="4"/>
            <w:shd w:val="clear" w:color="auto" w:fill="DEEAF6" w:themeFill="accent5" w:themeFillTint="33"/>
          </w:tcPr>
          <w:p w:rsidR="000A04F9" w:rsidRDefault="000A04F9" w:rsidP="000A04F9">
            <w:pPr>
              <w:rPr>
                <w:rFonts w:cstheme="minorHAnsi"/>
                <w:b/>
              </w:rPr>
            </w:pPr>
            <w:r>
              <w:rPr>
                <w:rFonts w:cstheme="minorHAnsi"/>
                <w:b/>
              </w:rPr>
              <w:t>PART C - EVALUATIONS</w:t>
            </w:r>
          </w:p>
        </w:tc>
      </w:tr>
      <w:tr w:rsidR="00CB1C22" w:rsidRPr="00982CB1" w:rsidTr="00A479A7">
        <w:trPr>
          <w:trHeight w:val="287"/>
        </w:trPr>
        <w:tc>
          <w:tcPr>
            <w:tcW w:w="626" w:type="dxa"/>
            <w:shd w:val="clear" w:color="auto" w:fill="D5DCE4" w:themeFill="text2" w:themeFillTint="33"/>
          </w:tcPr>
          <w:p w:rsidR="00CB1C22" w:rsidRPr="00982CB1" w:rsidRDefault="00CB1C22" w:rsidP="009C5AA0">
            <w:pPr>
              <w:jc w:val="center"/>
              <w:rPr>
                <w:rFonts w:cstheme="minorHAnsi"/>
                <w:b/>
              </w:rPr>
            </w:pPr>
            <w:proofErr w:type="spellStart"/>
            <w:r>
              <w:rPr>
                <w:rFonts w:cstheme="minorHAnsi"/>
                <w:b/>
              </w:rPr>
              <w:t>SNo</w:t>
            </w:r>
            <w:proofErr w:type="spellEnd"/>
          </w:p>
        </w:tc>
        <w:tc>
          <w:tcPr>
            <w:tcW w:w="5044" w:type="dxa"/>
            <w:shd w:val="clear" w:color="auto" w:fill="DEEAF6" w:themeFill="accent5" w:themeFillTint="33"/>
          </w:tcPr>
          <w:p w:rsidR="00CB1C22" w:rsidRPr="00982CB1" w:rsidRDefault="000A04F9" w:rsidP="009C5AA0">
            <w:pPr>
              <w:jc w:val="center"/>
              <w:rPr>
                <w:rFonts w:cstheme="minorHAnsi"/>
                <w:b/>
              </w:rPr>
            </w:pPr>
            <w:r>
              <w:rPr>
                <w:rFonts w:eastAsia="Calibri" w:cstheme="minorHAnsi"/>
                <w:b/>
              </w:rPr>
              <w:t>Item Descriptions</w:t>
            </w:r>
          </w:p>
        </w:tc>
        <w:tc>
          <w:tcPr>
            <w:tcW w:w="1440" w:type="dxa"/>
            <w:shd w:val="clear" w:color="auto" w:fill="DEEAF6" w:themeFill="accent5" w:themeFillTint="33"/>
          </w:tcPr>
          <w:p w:rsidR="00CB1C22" w:rsidRPr="00982CB1" w:rsidRDefault="00CB1C22" w:rsidP="009C5AA0">
            <w:pPr>
              <w:jc w:val="center"/>
              <w:rPr>
                <w:rFonts w:cstheme="minorHAnsi"/>
                <w:b/>
              </w:rPr>
            </w:pPr>
            <w:r>
              <w:rPr>
                <w:rFonts w:eastAsia="Calibri" w:cstheme="minorHAnsi"/>
                <w:b/>
              </w:rPr>
              <w:t>S/US/NC/NA</w:t>
            </w:r>
          </w:p>
        </w:tc>
        <w:tc>
          <w:tcPr>
            <w:tcW w:w="2880" w:type="dxa"/>
            <w:shd w:val="clear" w:color="auto" w:fill="DEEAF6" w:themeFill="accent5" w:themeFillTint="33"/>
          </w:tcPr>
          <w:p w:rsidR="00CB1C22" w:rsidRPr="00982CB1" w:rsidRDefault="00CB1C22" w:rsidP="009C5AA0">
            <w:pPr>
              <w:jc w:val="center"/>
              <w:rPr>
                <w:rFonts w:cstheme="minorHAnsi"/>
                <w:b/>
              </w:rPr>
            </w:pPr>
            <w:r>
              <w:rPr>
                <w:rFonts w:cstheme="minorHAnsi"/>
                <w:b/>
              </w:rPr>
              <w:t>Remarks</w:t>
            </w:r>
          </w:p>
        </w:tc>
      </w:tr>
      <w:tr w:rsidR="00CB1C22" w:rsidRPr="00982CB1" w:rsidTr="000A04F9">
        <w:tc>
          <w:tcPr>
            <w:tcW w:w="626" w:type="dxa"/>
          </w:tcPr>
          <w:p w:rsidR="00B63763" w:rsidRPr="00CB1C22" w:rsidRDefault="00B63763" w:rsidP="00CB1C22">
            <w:pPr>
              <w:pStyle w:val="ListParagraph"/>
              <w:numPr>
                <w:ilvl w:val="0"/>
                <w:numId w:val="1"/>
              </w:numPr>
              <w:ind w:right="-15"/>
              <w:rPr>
                <w:rFonts w:cstheme="minorHAnsi"/>
              </w:rPr>
            </w:pPr>
          </w:p>
        </w:tc>
        <w:tc>
          <w:tcPr>
            <w:tcW w:w="5044" w:type="dxa"/>
            <w:shd w:val="clear" w:color="auto" w:fill="FFFFFF" w:themeFill="background1"/>
          </w:tcPr>
          <w:p w:rsidR="00B63763" w:rsidRPr="00982CB1" w:rsidRDefault="00E57350" w:rsidP="00CB1C22">
            <w:pPr>
              <w:rPr>
                <w:rFonts w:cstheme="minorHAnsi"/>
                <w:b/>
                <w:bCs/>
              </w:rPr>
            </w:pPr>
            <w:r w:rsidRPr="00982CB1">
              <w:rPr>
                <w:rFonts w:eastAsia="Calibri" w:cstheme="minorHAnsi"/>
              </w:rPr>
              <w:t>Has the risk assessment been done using appropriate risk management tools?</w:t>
            </w:r>
          </w:p>
        </w:tc>
        <w:tc>
          <w:tcPr>
            <w:tcW w:w="1440" w:type="dxa"/>
          </w:tcPr>
          <w:p w:rsidR="00B63763" w:rsidRPr="00982CB1" w:rsidRDefault="00B63763" w:rsidP="009C5AA0">
            <w:pPr>
              <w:jc w:val="center"/>
              <w:rPr>
                <w:rFonts w:cstheme="minorHAnsi"/>
                <w:b/>
                <w:bCs/>
              </w:rPr>
            </w:pPr>
          </w:p>
        </w:tc>
        <w:tc>
          <w:tcPr>
            <w:tcW w:w="2880" w:type="dxa"/>
          </w:tcPr>
          <w:p w:rsidR="00B63763" w:rsidRPr="00982CB1" w:rsidRDefault="00B63763" w:rsidP="009C5AA0">
            <w:pPr>
              <w:jc w:val="center"/>
              <w:rPr>
                <w:rFonts w:cstheme="minorHAnsi"/>
                <w:b/>
                <w:bCs/>
              </w:rPr>
            </w:pPr>
          </w:p>
        </w:tc>
      </w:tr>
      <w:tr w:rsidR="00CB1C22" w:rsidRPr="00982CB1" w:rsidTr="000A04F9">
        <w:tc>
          <w:tcPr>
            <w:tcW w:w="626" w:type="dxa"/>
          </w:tcPr>
          <w:p w:rsidR="00B63763" w:rsidRPr="00CB1C22" w:rsidRDefault="00B63763" w:rsidP="00CB1C22">
            <w:pPr>
              <w:pStyle w:val="ListParagraph"/>
              <w:numPr>
                <w:ilvl w:val="0"/>
                <w:numId w:val="1"/>
              </w:numPr>
              <w:ind w:right="-15"/>
              <w:rPr>
                <w:rFonts w:cstheme="minorHAnsi"/>
              </w:rPr>
            </w:pPr>
          </w:p>
        </w:tc>
        <w:tc>
          <w:tcPr>
            <w:tcW w:w="5044" w:type="dxa"/>
            <w:shd w:val="clear" w:color="auto" w:fill="FFFFFF" w:themeFill="background1"/>
          </w:tcPr>
          <w:p w:rsidR="00B63763" w:rsidRPr="00982CB1" w:rsidRDefault="001C658F" w:rsidP="00CB1C22">
            <w:pPr>
              <w:rPr>
                <w:rFonts w:cstheme="minorHAnsi"/>
                <w:b/>
                <w:bCs/>
              </w:rPr>
            </w:pPr>
            <w:r w:rsidRPr="00982CB1">
              <w:rPr>
                <w:rFonts w:cstheme="minorHAnsi"/>
              </w:rPr>
              <w:t xml:space="preserve">Has the </w:t>
            </w:r>
            <w:r w:rsidRPr="00982CB1">
              <w:rPr>
                <w:rFonts w:eastAsia="Calibri" w:cstheme="minorHAnsi"/>
              </w:rPr>
              <w:t>Operator</w:t>
            </w:r>
            <w:r w:rsidRPr="00982CB1">
              <w:rPr>
                <w:rFonts w:cstheme="minorHAnsi"/>
              </w:rPr>
              <w:t xml:space="preserve"> conducted and submitted a safety risk assessment for all the identified safety implications?</w:t>
            </w:r>
          </w:p>
        </w:tc>
        <w:tc>
          <w:tcPr>
            <w:tcW w:w="1440" w:type="dxa"/>
          </w:tcPr>
          <w:p w:rsidR="00B63763" w:rsidRPr="00982CB1" w:rsidRDefault="00B63763" w:rsidP="009C5AA0">
            <w:pPr>
              <w:jc w:val="center"/>
              <w:rPr>
                <w:rFonts w:cstheme="minorHAnsi"/>
                <w:b/>
                <w:bCs/>
              </w:rPr>
            </w:pPr>
          </w:p>
        </w:tc>
        <w:tc>
          <w:tcPr>
            <w:tcW w:w="2880" w:type="dxa"/>
          </w:tcPr>
          <w:p w:rsidR="00B63763" w:rsidRPr="00982CB1" w:rsidRDefault="00B63763" w:rsidP="009C5AA0">
            <w:pPr>
              <w:jc w:val="center"/>
              <w:rPr>
                <w:rFonts w:cstheme="minorHAnsi"/>
                <w:b/>
                <w:bCs/>
              </w:rPr>
            </w:pPr>
          </w:p>
        </w:tc>
      </w:tr>
      <w:tr w:rsidR="00CB1C22" w:rsidRPr="00982CB1" w:rsidTr="000A04F9">
        <w:tc>
          <w:tcPr>
            <w:tcW w:w="626" w:type="dxa"/>
          </w:tcPr>
          <w:p w:rsidR="00B63763" w:rsidRPr="00CB1C22" w:rsidRDefault="00B63763" w:rsidP="00CB1C22">
            <w:pPr>
              <w:pStyle w:val="ListParagraph"/>
              <w:numPr>
                <w:ilvl w:val="0"/>
                <w:numId w:val="1"/>
              </w:numPr>
              <w:ind w:right="-15"/>
              <w:rPr>
                <w:rFonts w:cstheme="minorHAnsi"/>
              </w:rPr>
            </w:pPr>
          </w:p>
        </w:tc>
        <w:tc>
          <w:tcPr>
            <w:tcW w:w="5044" w:type="dxa"/>
            <w:shd w:val="clear" w:color="auto" w:fill="FFFFFF" w:themeFill="background1"/>
          </w:tcPr>
          <w:p w:rsidR="00B63763" w:rsidRPr="00982CB1" w:rsidRDefault="00E57350" w:rsidP="00CB1C22">
            <w:pPr>
              <w:rPr>
                <w:rFonts w:cstheme="minorHAnsi"/>
                <w:b/>
                <w:bCs/>
              </w:rPr>
            </w:pPr>
            <w:r w:rsidRPr="00982CB1">
              <w:rPr>
                <w:rFonts w:eastAsia="Calibri" w:cstheme="minorHAnsi"/>
              </w:rPr>
              <w:t>Are the proposed mitigations appropriate for the management of the risks assessed?</w:t>
            </w:r>
          </w:p>
        </w:tc>
        <w:tc>
          <w:tcPr>
            <w:tcW w:w="1440" w:type="dxa"/>
          </w:tcPr>
          <w:p w:rsidR="00B63763" w:rsidRPr="00982CB1" w:rsidRDefault="00B63763" w:rsidP="009C5AA0">
            <w:pPr>
              <w:jc w:val="center"/>
              <w:rPr>
                <w:rFonts w:cstheme="minorHAnsi"/>
                <w:b/>
                <w:bCs/>
              </w:rPr>
            </w:pPr>
          </w:p>
        </w:tc>
        <w:tc>
          <w:tcPr>
            <w:tcW w:w="2880" w:type="dxa"/>
          </w:tcPr>
          <w:p w:rsidR="00B63763" w:rsidRPr="00982CB1" w:rsidRDefault="00B63763" w:rsidP="009C5AA0">
            <w:pPr>
              <w:jc w:val="center"/>
              <w:rPr>
                <w:rFonts w:cstheme="minorHAnsi"/>
                <w:b/>
                <w:bCs/>
              </w:rPr>
            </w:pPr>
          </w:p>
        </w:tc>
      </w:tr>
      <w:tr w:rsidR="00CB1C22" w:rsidRPr="00982CB1" w:rsidTr="000A04F9">
        <w:tc>
          <w:tcPr>
            <w:tcW w:w="626" w:type="dxa"/>
          </w:tcPr>
          <w:p w:rsidR="00B63763" w:rsidRPr="00CB1C22" w:rsidRDefault="00B63763" w:rsidP="00CB1C22">
            <w:pPr>
              <w:pStyle w:val="ListParagraph"/>
              <w:numPr>
                <w:ilvl w:val="0"/>
                <w:numId w:val="1"/>
              </w:numPr>
              <w:ind w:right="-15"/>
              <w:rPr>
                <w:rFonts w:cstheme="minorHAnsi"/>
              </w:rPr>
            </w:pPr>
          </w:p>
        </w:tc>
        <w:tc>
          <w:tcPr>
            <w:tcW w:w="5044" w:type="dxa"/>
            <w:shd w:val="clear" w:color="auto" w:fill="FFFFFF" w:themeFill="background1"/>
          </w:tcPr>
          <w:p w:rsidR="00B63763" w:rsidRPr="00982CB1" w:rsidRDefault="00E57350" w:rsidP="00CB1C22">
            <w:pPr>
              <w:rPr>
                <w:rFonts w:cstheme="minorHAnsi"/>
                <w:b/>
                <w:bCs/>
              </w:rPr>
            </w:pPr>
            <w:r w:rsidRPr="00982CB1">
              <w:rPr>
                <w:rFonts w:eastAsia="Calibri" w:cstheme="minorHAnsi"/>
              </w:rPr>
              <w:t xml:space="preserve">Do the details include the duration of the </w:t>
            </w:r>
            <w:r w:rsidR="00777E24" w:rsidRPr="00982CB1">
              <w:rPr>
                <w:rFonts w:eastAsia="Calibri" w:cstheme="minorHAnsi"/>
              </w:rPr>
              <w:t>approval</w:t>
            </w:r>
            <w:r w:rsidRPr="00982CB1">
              <w:rPr>
                <w:rFonts w:eastAsia="Calibri" w:cstheme="minorHAnsi"/>
              </w:rPr>
              <w:t>?</w:t>
            </w:r>
          </w:p>
        </w:tc>
        <w:tc>
          <w:tcPr>
            <w:tcW w:w="1440" w:type="dxa"/>
          </w:tcPr>
          <w:p w:rsidR="00B63763" w:rsidRPr="00982CB1" w:rsidRDefault="00B63763" w:rsidP="00612397">
            <w:pPr>
              <w:jc w:val="center"/>
              <w:rPr>
                <w:rFonts w:cstheme="minorHAnsi"/>
                <w:b/>
                <w:bCs/>
              </w:rPr>
            </w:pPr>
          </w:p>
        </w:tc>
        <w:tc>
          <w:tcPr>
            <w:tcW w:w="2880" w:type="dxa"/>
          </w:tcPr>
          <w:p w:rsidR="00B63763" w:rsidRPr="00982CB1" w:rsidRDefault="00B63763" w:rsidP="00612397">
            <w:pPr>
              <w:jc w:val="center"/>
              <w:rPr>
                <w:rFonts w:cstheme="minorHAnsi"/>
                <w:b/>
                <w:bCs/>
              </w:rPr>
            </w:pPr>
          </w:p>
        </w:tc>
      </w:tr>
      <w:tr w:rsidR="00CB1C22" w:rsidRPr="00982CB1" w:rsidTr="000A04F9">
        <w:tc>
          <w:tcPr>
            <w:tcW w:w="626" w:type="dxa"/>
          </w:tcPr>
          <w:p w:rsidR="00B63763" w:rsidRPr="00CB1C22" w:rsidRDefault="00B63763" w:rsidP="00CB1C22">
            <w:pPr>
              <w:pStyle w:val="ListParagraph"/>
              <w:numPr>
                <w:ilvl w:val="0"/>
                <w:numId w:val="1"/>
              </w:numPr>
              <w:ind w:right="-15"/>
              <w:rPr>
                <w:rFonts w:cstheme="minorHAnsi"/>
              </w:rPr>
            </w:pPr>
          </w:p>
        </w:tc>
        <w:tc>
          <w:tcPr>
            <w:tcW w:w="5044" w:type="dxa"/>
            <w:shd w:val="clear" w:color="auto" w:fill="FFFFFF" w:themeFill="background1"/>
          </w:tcPr>
          <w:p w:rsidR="00B63763" w:rsidRPr="00982CB1" w:rsidRDefault="00E57350" w:rsidP="00CB1C22">
            <w:pPr>
              <w:spacing w:after="1" w:line="241" w:lineRule="auto"/>
              <w:rPr>
                <w:rFonts w:cstheme="minorHAnsi"/>
                <w:b/>
                <w:bCs/>
              </w:rPr>
            </w:pPr>
            <w:r w:rsidRPr="00982CB1">
              <w:rPr>
                <w:rFonts w:eastAsia="Calibri" w:cstheme="minorHAnsi"/>
              </w:rPr>
              <w:t xml:space="preserve">Has the </w:t>
            </w:r>
            <w:r w:rsidR="00DE2CD6" w:rsidRPr="00982CB1">
              <w:rPr>
                <w:rFonts w:eastAsia="Calibri" w:cstheme="minorHAnsi"/>
              </w:rPr>
              <w:t>Operator</w:t>
            </w:r>
            <w:r w:rsidRPr="00982CB1">
              <w:rPr>
                <w:rFonts w:eastAsia="Calibri" w:cstheme="minorHAnsi"/>
              </w:rPr>
              <w:t xml:space="preserve"> submitted all relevant documents to support the application? </w:t>
            </w:r>
          </w:p>
        </w:tc>
        <w:tc>
          <w:tcPr>
            <w:tcW w:w="1440" w:type="dxa"/>
          </w:tcPr>
          <w:p w:rsidR="00B63763" w:rsidRPr="00982CB1" w:rsidRDefault="00B63763" w:rsidP="00612397">
            <w:pPr>
              <w:jc w:val="center"/>
              <w:rPr>
                <w:rFonts w:cstheme="minorHAnsi"/>
                <w:b/>
                <w:bCs/>
              </w:rPr>
            </w:pPr>
          </w:p>
        </w:tc>
        <w:tc>
          <w:tcPr>
            <w:tcW w:w="2880" w:type="dxa"/>
          </w:tcPr>
          <w:p w:rsidR="00B63763" w:rsidRPr="00982CB1" w:rsidRDefault="00B63763" w:rsidP="00612397">
            <w:pPr>
              <w:jc w:val="center"/>
              <w:rPr>
                <w:rFonts w:cstheme="minorHAnsi"/>
                <w:b/>
                <w:bCs/>
              </w:rPr>
            </w:pPr>
          </w:p>
        </w:tc>
      </w:tr>
      <w:tr w:rsidR="00CB1C22" w:rsidRPr="00982CB1" w:rsidTr="000A04F9">
        <w:tc>
          <w:tcPr>
            <w:tcW w:w="626" w:type="dxa"/>
          </w:tcPr>
          <w:p w:rsidR="00B63763" w:rsidRPr="00CB1C22" w:rsidRDefault="00B63763" w:rsidP="00CB1C22">
            <w:pPr>
              <w:pStyle w:val="ListParagraph"/>
              <w:numPr>
                <w:ilvl w:val="0"/>
                <w:numId w:val="1"/>
              </w:numPr>
              <w:ind w:right="-15"/>
              <w:rPr>
                <w:rFonts w:cstheme="minorHAnsi"/>
              </w:rPr>
            </w:pPr>
          </w:p>
        </w:tc>
        <w:tc>
          <w:tcPr>
            <w:tcW w:w="5044" w:type="dxa"/>
            <w:shd w:val="clear" w:color="auto" w:fill="FFFFFF" w:themeFill="background1"/>
          </w:tcPr>
          <w:p w:rsidR="00B63763" w:rsidRPr="00982CB1" w:rsidRDefault="00E57350" w:rsidP="00CB1C22">
            <w:pPr>
              <w:rPr>
                <w:rFonts w:cstheme="minorHAnsi"/>
                <w:b/>
                <w:bCs/>
              </w:rPr>
            </w:pPr>
            <w:r w:rsidRPr="00982CB1">
              <w:rPr>
                <w:rFonts w:eastAsia="Calibri" w:cstheme="minorHAnsi"/>
              </w:rPr>
              <w:t xml:space="preserve">Are there any known safety concerns that are yet to be addressed by the </w:t>
            </w:r>
            <w:r w:rsidR="00126861" w:rsidRPr="00982CB1">
              <w:rPr>
                <w:rFonts w:eastAsia="Calibri" w:cstheme="minorHAnsi"/>
              </w:rPr>
              <w:t>Operator?</w:t>
            </w:r>
          </w:p>
        </w:tc>
        <w:tc>
          <w:tcPr>
            <w:tcW w:w="1440" w:type="dxa"/>
          </w:tcPr>
          <w:p w:rsidR="00B63763" w:rsidRPr="00982CB1" w:rsidRDefault="00B63763" w:rsidP="00612397">
            <w:pPr>
              <w:jc w:val="center"/>
              <w:rPr>
                <w:rFonts w:cstheme="minorHAnsi"/>
                <w:b/>
                <w:bCs/>
              </w:rPr>
            </w:pPr>
          </w:p>
        </w:tc>
        <w:tc>
          <w:tcPr>
            <w:tcW w:w="2880" w:type="dxa"/>
          </w:tcPr>
          <w:p w:rsidR="00B63763" w:rsidRPr="00982CB1" w:rsidRDefault="00B63763" w:rsidP="00612397">
            <w:pPr>
              <w:jc w:val="center"/>
              <w:rPr>
                <w:rFonts w:cstheme="minorHAnsi"/>
                <w:b/>
                <w:bCs/>
              </w:rPr>
            </w:pPr>
          </w:p>
        </w:tc>
      </w:tr>
      <w:tr w:rsidR="00CB1C22" w:rsidRPr="00982CB1" w:rsidTr="000A04F9">
        <w:tc>
          <w:tcPr>
            <w:tcW w:w="626" w:type="dxa"/>
          </w:tcPr>
          <w:p w:rsidR="00B63763" w:rsidRPr="00CB1C22" w:rsidRDefault="00B63763" w:rsidP="00CB1C22">
            <w:pPr>
              <w:pStyle w:val="ListParagraph"/>
              <w:numPr>
                <w:ilvl w:val="0"/>
                <w:numId w:val="1"/>
              </w:numPr>
              <w:ind w:right="-15"/>
              <w:rPr>
                <w:rFonts w:cstheme="minorHAnsi"/>
              </w:rPr>
            </w:pPr>
          </w:p>
        </w:tc>
        <w:tc>
          <w:tcPr>
            <w:tcW w:w="5044" w:type="dxa"/>
            <w:shd w:val="clear" w:color="auto" w:fill="FFFFFF" w:themeFill="background1"/>
          </w:tcPr>
          <w:p w:rsidR="00B63763" w:rsidRPr="00CB1C22" w:rsidRDefault="00E57350" w:rsidP="00CB1C22">
            <w:pPr>
              <w:rPr>
                <w:rFonts w:cstheme="minorHAnsi"/>
              </w:rPr>
            </w:pPr>
            <w:r w:rsidRPr="00982CB1">
              <w:rPr>
                <w:rFonts w:eastAsia="Calibri" w:cstheme="minorHAnsi"/>
              </w:rPr>
              <w:t xml:space="preserve">Are there any known security concerns that are yet to be addressed by the </w:t>
            </w:r>
            <w:r w:rsidR="00DE2CD6" w:rsidRPr="00982CB1">
              <w:rPr>
                <w:rFonts w:eastAsia="Calibri" w:cstheme="minorHAnsi"/>
              </w:rPr>
              <w:t>Operator</w:t>
            </w:r>
            <w:r w:rsidRPr="00982CB1">
              <w:rPr>
                <w:rFonts w:eastAsia="Calibri" w:cstheme="minorHAnsi"/>
              </w:rPr>
              <w:t>?</w:t>
            </w:r>
          </w:p>
        </w:tc>
        <w:tc>
          <w:tcPr>
            <w:tcW w:w="1440" w:type="dxa"/>
          </w:tcPr>
          <w:p w:rsidR="00B63763" w:rsidRPr="00982CB1" w:rsidRDefault="00B63763" w:rsidP="00612397">
            <w:pPr>
              <w:jc w:val="center"/>
              <w:rPr>
                <w:rFonts w:cstheme="minorHAnsi"/>
                <w:b/>
                <w:bCs/>
              </w:rPr>
            </w:pPr>
          </w:p>
        </w:tc>
        <w:tc>
          <w:tcPr>
            <w:tcW w:w="2880" w:type="dxa"/>
          </w:tcPr>
          <w:p w:rsidR="00B63763" w:rsidRPr="00982CB1" w:rsidRDefault="00B63763" w:rsidP="00612397">
            <w:pPr>
              <w:jc w:val="center"/>
              <w:rPr>
                <w:rFonts w:cstheme="minorHAnsi"/>
                <w:b/>
                <w:bCs/>
              </w:rPr>
            </w:pPr>
          </w:p>
        </w:tc>
      </w:tr>
      <w:tr w:rsidR="00CB1C22" w:rsidRPr="00982CB1" w:rsidTr="000A04F9">
        <w:tc>
          <w:tcPr>
            <w:tcW w:w="626" w:type="dxa"/>
          </w:tcPr>
          <w:p w:rsidR="00E57350" w:rsidRPr="00CB1C22" w:rsidRDefault="00E57350" w:rsidP="00CB1C22">
            <w:pPr>
              <w:pStyle w:val="ListParagraph"/>
              <w:numPr>
                <w:ilvl w:val="0"/>
                <w:numId w:val="1"/>
              </w:numPr>
              <w:ind w:right="-15"/>
              <w:rPr>
                <w:rFonts w:cstheme="minorHAnsi"/>
              </w:rPr>
            </w:pPr>
          </w:p>
        </w:tc>
        <w:tc>
          <w:tcPr>
            <w:tcW w:w="5044" w:type="dxa"/>
            <w:shd w:val="clear" w:color="auto" w:fill="FFFFFF" w:themeFill="background1"/>
          </w:tcPr>
          <w:p w:rsidR="0081347E" w:rsidRPr="00982CB1" w:rsidRDefault="001C658F" w:rsidP="00CB1C22">
            <w:pPr>
              <w:rPr>
                <w:rFonts w:eastAsia="Calibri" w:cstheme="minorHAnsi"/>
              </w:rPr>
            </w:pPr>
            <w:r w:rsidRPr="00982CB1">
              <w:rPr>
                <w:rFonts w:cstheme="minorHAnsi"/>
              </w:rPr>
              <w:t>Has Collection of relevant information for benefit to cross validate available information in order to establish a comprehensive risk picture?</w:t>
            </w:r>
          </w:p>
        </w:tc>
        <w:tc>
          <w:tcPr>
            <w:tcW w:w="1440" w:type="dxa"/>
          </w:tcPr>
          <w:p w:rsidR="00E57350" w:rsidRPr="00982CB1" w:rsidRDefault="00E57350" w:rsidP="00612397">
            <w:pPr>
              <w:jc w:val="center"/>
              <w:rPr>
                <w:rFonts w:cstheme="minorHAnsi"/>
                <w:b/>
                <w:bCs/>
              </w:rPr>
            </w:pPr>
          </w:p>
        </w:tc>
        <w:tc>
          <w:tcPr>
            <w:tcW w:w="2880" w:type="dxa"/>
          </w:tcPr>
          <w:p w:rsidR="00E57350" w:rsidRPr="00982CB1" w:rsidRDefault="00E57350" w:rsidP="00612397">
            <w:pPr>
              <w:jc w:val="center"/>
              <w:rPr>
                <w:rFonts w:cstheme="minorHAnsi"/>
                <w:b/>
                <w:bCs/>
              </w:rPr>
            </w:pPr>
          </w:p>
        </w:tc>
      </w:tr>
      <w:tr w:rsidR="00CB1C22" w:rsidRPr="00982CB1" w:rsidTr="000A04F9">
        <w:tc>
          <w:tcPr>
            <w:tcW w:w="626" w:type="dxa"/>
          </w:tcPr>
          <w:p w:rsidR="00E57350" w:rsidRPr="00CB1C22" w:rsidRDefault="00E57350" w:rsidP="00CB1C22">
            <w:pPr>
              <w:pStyle w:val="ListParagraph"/>
              <w:numPr>
                <w:ilvl w:val="0"/>
                <w:numId w:val="1"/>
              </w:numPr>
              <w:ind w:right="-15"/>
              <w:rPr>
                <w:rFonts w:cstheme="minorHAnsi"/>
              </w:rPr>
            </w:pPr>
          </w:p>
        </w:tc>
        <w:tc>
          <w:tcPr>
            <w:tcW w:w="5044" w:type="dxa"/>
            <w:shd w:val="clear" w:color="auto" w:fill="FFFFFF" w:themeFill="background1"/>
          </w:tcPr>
          <w:p w:rsidR="00E57350" w:rsidRPr="00982CB1" w:rsidRDefault="00E57350" w:rsidP="00CB1C22">
            <w:pPr>
              <w:rPr>
                <w:rFonts w:eastAsia="Calibri" w:cstheme="minorHAnsi"/>
              </w:rPr>
            </w:pPr>
            <w:r w:rsidRPr="00982CB1">
              <w:rPr>
                <w:rFonts w:cstheme="minorHAnsi"/>
              </w:rPr>
              <w:t xml:space="preserve">Has the applicant proposed alternative means of compliance with </w:t>
            </w:r>
            <w:r w:rsidR="00B5385C" w:rsidRPr="00982CB1">
              <w:rPr>
                <w:rFonts w:cstheme="minorHAnsi"/>
              </w:rPr>
              <w:t>safety</w:t>
            </w:r>
            <w:r w:rsidRPr="00982CB1">
              <w:rPr>
                <w:rFonts w:cstheme="minorHAnsi"/>
              </w:rPr>
              <w:t xml:space="preserve"> requirements including mitigation measures to ensure safety is not compromised?</w:t>
            </w:r>
          </w:p>
        </w:tc>
        <w:tc>
          <w:tcPr>
            <w:tcW w:w="1440" w:type="dxa"/>
          </w:tcPr>
          <w:p w:rsidR="00E57350" w:rsidRPr="00982CB1" w:rsidRDefault="00E57350" w:rsidP="00612397">
            <w:pPr>
              <w:jc w:val="center"/>
              <w:rPr>
                <w:rFonts w:cstheme="minorHAnsi"/>
                <w:b/>
                <w:bCs/>
              </w:rPr>
            </w:pPr>
          </w:p>
        </w:tc>
        <w:tc>
          <w:tcPr>
            <w:tcW w:w="2880" w:type="dxa"/>
          </w:tcPr>
          <w:p w:rsidR="00E57350" w:rsidRPr="00982CB1" w:rsidRDefault="00E57350" w:rsidP="00612397">
            <w:pPr>
              <w:jc w:val="center"/>
              <w:rPr>
                <w:rFonts w:cstheme="minorHAnsi"/>
                <w:b/>
                <w:bCs/>
              </w:rPr>
            </w:pPr>
          </w:p>
        </w:tc>
      </w:tr>
      <w:tr w:rsidR="00CB1C22" w:rsidRPr="00982CB1" w:rsidTr="000A04F9">
        <w:tc>
          <w:tcPr>
            <w:tcW w:w="626" w:type="dxa"/>
          </w:tcPr>
          <w:p w:rsidR="00E57350" w:rsidRPr="00CB1C22" w:rsidRDefault="00E57350" w:rsidP="00CB1C22">
            <w:pPr>
              <w:pStyle w:val="ListParagraph"/>
              <w:numPr>
                <w:ilvl w:val="0"/>
                <w:numId w:val="1"/>
              </w:numPr>
              <w:ind w:right="-15"/>
              <w:rPr>
                <w:rFonts w:cstheme="minorHAnsi"/>
              </w:rPr>
            </w:pPr>
          </w:p>
        </w:tc>
        <w:tc>
          <w:tcPr>
            <w:tcW w:w="5044" w:type="dxa"/>
            <w:shd w:val="clear" w:color="auto" w:fill="FFFFFF" w:themeFill="background1"/>
          </w:tcPr>
          <w:p w:rsidR="00E57350" w:rsidRPr="00982CB1" w:rsidRDefault="00E57350" w:rsidP="00CB1C22">
            <w:pPr>
              <w:rPr>
                <w:rFonts w:eastAsia="Calibri" w:cstheme="minorHAnsi"/>
              </w:rPr>
            </w:pPr>
            <w:r w:rsidRPr="00982CB1">
              <w:rPr>
                <w:rFonts w:cstheme="minorHAnsi"/>
              </w:rPr>
              <w:t>Do the factors include public interest and safety factors considered?</w:t>
            </w:r>
          </w:p>
        </w:tc>
        <w:tc>
          <w:tcPr>
            <w:tcW w:w="1440" w:type="dxa"/>
          </w:tcPr>
          <w:p w:rsidR="00E57350" w:rsidRPr="00982CB1" w:rsidRDefault="00E57350" w:rsidP="00612397">
            <w:pPr>
              <w:jc w:val="center"/>
              <w:rPr>
                <w:rFonts w:cstheme="minorHAnsi"/>
                <w:b/>
                <w:bCs/>
              </w:rPr>
            </w:pPr>
          </w:p>
        </w:tc>
        <w:tc>
          <w:tcPr>
            <w:tcW w:w="2880" w:type="dxa"/>
          </w:tcPr>
          <w:p w:rsidR="00E57350" w:rsidRPr="00982CB1" w:rsidRDefault="00E57350" w:rsidP="00612397">
            <w:pPr>
              <w:jc w:val="center"/>
              <w:rPr>
                <w:rFonts w:cstheme="minorHAnsi"/>
                <w:b/>
                <w:bCs/>
              </w:rPr>
            </w:pPr>
          </w:p>
        </w:tc>
      </w:tr>
      <w:tr w:rsidR="00CB1C22" w:rsidRPr="00982CB1" w:rsidTr="000A04F9">
        <w:tc>
          <w:tcPr>
            <w:tcW w:w="626" w:type="dxa"/>
          </w:tcPr>
          <w:p w:rsidR="00E57350" w:rsidRPr="00CB1C22" w:rsidRDefault="00E57350" w:rsidP="00CB1C22">
            <w:pPr>
              <w:pStyle w:val="ListParagraph"/>
              <w:numPr>
                <w:ilvl w:val="0"/>
                <w:numId w:val="1"/>
              </w:numPr>
              <w:ind w:right="-15"/>
              <w:rPr>
                <w:rFonts w:cstheme="minorHAnsi"/>
              </w:rPr>
            </w:pPr>
          </w:p>
        </w:tc>
        <w:tc>
          <w:tcPr>
            <w:tcW w:w="5044" w:type="dxa"/>
            <w:shd w:val="clear" w:color="auto" w:fill="FFFFFF" w:themeFill="background1"/>
          </w:tcPr>
          <w:p w:rsidR="00E57350" w:rsidRPr="00982CB1" w:rsidRDefault="00E57350" w:rsidP="00CB1C22">
            <w:pPr>
              <w:rPr>
                <w:rFonts w:eastAsia="Calibri" w:cstheme="minorHAnsi"/>
              </w:rPr>
            </w:pPr>
            <w:r w:rsidRPr="00982CB1">
              <w:rPr>
                <w:rFonts w:cstheme="minorHAnsi"/>
              </w:rPr>
              <w:t xml:space="preserve">Has the </w:t>
            </w:r>
            <w:r w:rsidR="00DE2CD6" w:rsidRPr="00982CB1">
              <w:rPr>
                <w:rFonts w:eastAsia="Calibri" w:cstheme="minorHAnsi"/>
              </w:rPr>
              <w:t>Operator</w:t>
            </w:r>
            <w:r w:rsidR="00DE2CD6" w:rsidRPr="00982CB1">
              <w:rPr>
                <w:rFonts w:cstheme="minorHAnsi"/>
              </w:rPr>
              <w:t xml:space="preserve"> </w:t>
            </w:r>
            <w:r w:rsidRPr="00982CB1">
              <w:rPr>
                <w:rFonts w:cstheme="minorHAnsi"/>
              </w:rPr>
              <w:t>clearly indicated the factors considered in making the request?</w:t>
            </w:r>
          </w:p>
        </w:tc>
        <w:tc>
          <w:tcPr>
            <w:tcW w:w="1440" w:type="dxa"/>
          </w:tcPr>
          <w:p w:rsidR="00E57350" w:rsidRPr="00982CB1" w:rsidRDefault="00E57350" w:rsidP="00612397">
            <w:pPr>
              <w:jc w:val="center"/>
              <w:rPr>
                <w:rFonts w:cstheme="minorHAnsi"/>
                <w:b/>
                <w:bCs/>
              </w:rPr>
            </w:pPr>
          </w:p>
        </w:tc>
        <w:tc>
          <w:tcPr>
            <w:tcW w:w="2880" w:type="dxa"/>
          </w:tcPr>
          <w:p w:rsidR="00E57350" w:rsidRPr="00982CB1" w:rsidRDefault="00E57350" w:rsidP="00612397">
            <w:pPr>
              <w:jc w:val="center"/>
              <w:rPr>
                <w:rFonts w:cstheme="minorHAnsi"/>
                <w:b/>
                <w:bCs/>
              </w:rPr>
            </w:pPr>
          </w:p>
        </w:tc>
      </w:tr>
      <w:tr w:rsidR="00CB1C22" w:rsidRPr="00982CB1" w:rsidTr="000A04F9">
        <w:tc>
          <w:tcPr>
            <w:tcW w:w="626" w:type="dxa"/>
          </w:tcPr>
          <w:p w:rsidR="00E57350" w:rsidRPr="00CB1C22" w:rsidRDefault="00E57350" w:rsidP="00CB1C22">
            <w:pPr>
              <w:pStyle w:val="ListParagraph"/>
              <w:numPr>
                <w:ilvl w:val="0"/>
                <w:numId w:val="1"/>
              </w:numPr>
              <w:ind w:right="-15"/>
              <w:rPr>
                <w:rFonts w:cstheme="minorHAnsi"/>
              </w:rPr>
            </w:pPr>
          </w:p>
        </w:tc>
        <w:tc>
          <w:tcPr>
            <w:tcW w:w="5044" w:type="dxa"/>
            <w:shd w:val="clear" w:color="auto" w:fill="FFFFFF" w:themeFill="background1"/>
          </w:tcPr>
          <w:p w:rsidR="00E57350" w:rsidRPr="00982CB1" w:rsidRDefault="00E57350" w:rsidP="00CB1C22">
            <w:pPr>
              <w:rPr>
                <w:rFonts w:eastAsia="Calibri" w:cstheme="minorHAnsi"/>
              </w:rPr>
            </w:pPr>
            <w:r w:rsidRPr="00982CB1">
              <w:rPr>
                <w:rFonts w:cstheme="minorHAnsi"/>
              </w:rPr>
              <w:t xml:space="preserve">Do the details include the reasons why the </w:t>
            </w:r>
            <w:r w:rsidR="00B5385C" w:rsidRPr="00982CB1">
              <w:rPr>
                <w:rFonts w:cstheme="minorHAnsi"/>
              </w:rPr>
              <w:t>permission</w:t>
            </w:r>
            <w:r w:rsidRPr="00982CB1">
              <w:rPr>
                <w:rFonts w:cstheme="minorHAnsi"/>
              </w:rPr>
              <w:t xml:space="preserve"> is sought?</w:t>
            </w:r>
          </w:p>
        </w:tc>
        <w:tc>
          <w:tcPr>
            <w:tcW w:w="1440" w:type="dxa"/>
          </w:tcPr>
          <w:p w:rsidR="00E57350" w:rsidRPr="00982CB1" w:rsidRDefault="00E57350" w:rsidP="00612397">
            <w:pPr>
              <w:jc w:val="center"/>
              <w:rPr>
                <w:rFonts w:cstheme="minorHAnsi"/>
                <w:b/>
                <w:bCs/>
              </w:rPr>
            </w:pPr>
          </w:p>
        </w:tc>
        <w:tc>
          <w:tcPr>
            <w:tcW w:w="2880" w:type="dxa"/>
          </w:tcPr>
          <w:p w:rsidR="00E57350" w:rsidRPr="00982CB1" w:rsidRDefault="00E57350" w:rsidP="00612397">
            <w:pPr>
              <w:jc w:val="center"/>
              <w:rPr>
                <w:rFonts w:cstheme="minorHAnsi"/>
                <w:b/>
                <w:bCs/>
              </w:rPr>
            </w:pPr>
          </w:p>
        </w:tc>
      </w:tr>
      <w:tr w:rsidR="00CB1C22" w:rsidRPr="00982CB1" w:rsidTr="000A04F9">
        <w:tc>
          <w:tcPr>
            <w:tcW w:w="626" w:type="dxa"/>
          </w:tcPr>
          <w:p w:rsidR="00E57350" w:rsidRPr="00CB1C22" w:rsidRDefault="00E57350" w:rsidP="00CB1C22">
            <w:pPr>
              <w:pStyle w:val="ListParagraph"/>
              <w:numPr>
                <w:ilvl w:val="0"/>
                <w:numId w:val="1"/>
              </w:numPr>
              <w:ind w:right="-15"/>
              <w:rPr>
                <w:rFonts w:cstheme="minorHAnsi"/>
              </w:rPr>
            </w:pPr>
          </w:p>
        </w:tc>
        <w:tc>
          <w:tcPr>
            <w:tcW w:w="5044" w:type="dxa"/>
            <w:shd w:val="clear" w:color="auto" w:fill="FFFFFF" w:themeFill="background1"/>
          </w:tcPr>
          <w:p w:rsidR="00E57350" w:rsidRPr="00982CB1" w:rsidRDefault="00745DA3" w:rsidP="00CB1C22">
            <w:pPr>
              <w:rPr>
                <w:rFonts w:eastAsia="Calibri" w:cstheme="minorHAnsi"/>
              </w:rPr>
            </w:pPr>
            <w:r w:rsidRPr="00982CB1">
              <w:rPr>
                <w:rFonts w:cstheme="minorHAnsi"/>
              </w:rPr>
              <w:t>Has security risk assessment conducted and permission granted by security department</w:t>
            </w:r>
            <w:r w:rsidR="00CB1C22">
              <w:rPr>
                <w:rFonts w:cstheme="minorHAnsi"/>
              </w:rPr>
              <w:t>?</w:t>
            </w:r>
          </w:p>
        </w:tc>
        <w:tc>
          <w:tcPr>
            <w:tcW w:w="1440" w:type="dxa"/>
          </w:tcPr>
          <w:p w:rsidR="00E57350" w:rsidRPr="00982CB1" w:rsidRDefault="00E57350" w:rsidP="00612397">
            <w:pPr>
              <w:jc w:val="center"/>
              <w:rPr>
                <w:rFonts w:cstheme="minorHAnsi"/>
                <w:b/>
                <w:bCs/>
              </w:rPr>
            </w:pPr>
          </w:p>
        </w:tc>
        <w:tc>
          <w:tcPr>
            <w:tcW w:w="2880" w:type="dxa"/>
          </w:tcPr>
          <w:p w:rsidR="00E57350" w:rsidRPr="00982CB1" w:rsidRDefault="00E57350" w:rsidP="00612397">
            <w:pPr>
              <w:jc w:val="center"/>
              <w:rPr>
                <w:rFonts w:cstheme="minorHAnsi"/>
                <w:b/>
                <w:bCs/>
              </w:rPr>
            </w:pPr>
          </w:p>
        </w:tc>
      </w:tr>
      <w:tr w:rsidR="00CB1C22" w:rsidRPr="00982CB1" w:rsidTr="000A04F9">
        <w:tc>
          <w:tcPr>
            <w:tcW w:w="626" w:type="dxa"/>
          </w:tcPr>
          <w:p w:rsidR="00A3700C" w:rsidRPr="00CB1C22" w:rsidRDefault="00A3700C" w:rsidP="00CB1C22">
            <w:pPr>
              <w:pStyle w:val="ListParagraph"/>
              <w:numPr>
                <w:ilvl w:val="0"/>
                <w:numId w:val="1"/>
              </w:numPr>
              <w:ind w:right="-15"/>
              <w:rPr>
                <w:rFonts w:eastAsia="Calibri" w:cstheme="minorHAnsi"/>
              </w:rPr>
            </w:pPr>
          </w:p>
        </w:tc>
        <w:tc>
          <w:tcPr>
            <w:tcW w:w="5044" w:type="dxa"/>
            <w:shd w:val="clear" w:color="auto" w:fill="FFFFFF" w:themeFill="background1"/>
          </w:tcPr>
          <w:p w:rsidR="00A3700C" w:rsidRPr="00982CB1" w:rsidRDefault="00CB1C22" w:rsidP="00CB1C22">
            <w:pPr>
              <w:rPr>
                <w:rFonts w:eastAsia="Calibri" w:cstheme="minorHAnsi"/>
              </w:rPr>
            </w:pPr>
            <w:r>
              <w:rPr>
                <w:rFonts w:eastAsia="Calibri" w:cstheme="minorHAnsi"/>
              </w:rPr>
              <w:t>W</w:t>
            </w:r>
            <w:r w:rsidR="00D56DC8" w:rsidRPr="00982CB1">
              <w:rPr>
                <w:rFonts w:eastAsia="Calibri" w:cstheme="minorHAnsi"/>
              </w:rPr>
              <w:t>hether the approval would contravene any provision of the standards and recommended practices of the International Civil Aviation Organization (ICAO)</w:t>
            </w:r>
          </w:p>
        </w:tc>
        <w:tc>
          <w:tcPr>
            <w:tcW w:w="1440" w:type="dxa"/>
          </w:tcPr>
          <w:p w:rsidR="00A3700C" w:rsidRPr="00982CB1" w:rsidRDefault="00A3700C" w:rsidP="00004B0A">
            <w:pPr>
              <w:jc w:val="center"/>
              <w:rPr>
                <w:rFonts w:cstheme="minorHAnsi"/>
                <w:b/>
                <w:bCs/>
              </w:rPr>
            </w:pPr>
          </w:p>
        </w:tc>
        <w:tc>
          <w:tcPr>
            <w:tcW w:w="2880" w:type="dxa"/>
          </w:tcPr>
          <w:p w:rsidR="00A3700C" w:rsidRPr="00982CB1" w:rsidRDefault="00A3700C" w:rsidP="00004B0A">
            <w:pPr>
              <w:jc w:val="center"/>
              <w:rPr>
                <w:rFonts w:cstheme="minorHAnsi"/>
                <w:b/>
                <w:bCs/>
              </w:rPr>
            </w:pPr>
          </w:p>
        </w:tc>
      </w:tr>
      <w:tr w:rsidR="00CB1C22" w:rsidRPr="00982CB1" w:rsidTr="000A04F9">
        <w:tc>
          <w:tcPr>
            <w:tcW w:w="626" w:type="dxa"/>
          </w:tcPr>
          <w:p w:rsidR="002E58CF" w:rsidRPr="00CB1C22" w:rsidRDefault="002E58CF" w:rsidP="00CB1C22">
            <w:pPr>
              <w:pStyle w:val="ListParagraph"/>
              <w:numPr>
                <w:ilvl w:val="0"/>
                <w:numId w:val="1"/>
              </w:numPr>
              <w:ind w:right="-15"/>
              <w:rPr>
                <w:rFonts w:cstheme="minorHAnsi"/>
              </w:rPr>
            </w:pPr>
          </w:p>
        </w:tc>
        <w:tc>
          <w:tcPr>
            <w:tcW w:w="5044" w:type="dxa"/>
            <w:shd w:val="clear" w:color="auto" w:fill="FFFFFF" w:themeFill="background1"/>
          </w:tcPr>
          <w:p w:rsidR="002E58CF" w:rsidRPr="00982CB1" w:rsidRDefault="002E58CF" w:rsidP="00CB1C22">
            <w:pPr>
              <w:rPr>
                <w:rFonts w:eastAsia="Calibri" w:cstheme="minorHAnsi"/>
              </w:rPr>
            </w:pPr>
            <w:r w:rsidRPr="00982CB1">
              <w:rPr>
                <w:rFonts w:eastAsia="Calibri" w:cstheme="minorHAnsi"/>
              </w:rPr>
              <w:t xml:space="preserve">Is the Operator aware of any information on relevant accidents or incidents related to similar conditions either due to or requiring </w:t>
            </w:r>
            <w:r w:rsidR="00CF37E5" w:rsidRPr="00982CB1">
              <w:rPr>
                <w:rFonts w:eastAsia="Calibri" w:cstheme="minorHAnsi"/>
              </w:rPr>
              <w:t>approval?</w:t>
            </w:r>
          </w:p>
        </w:tc>
        <w:tc>
          <w:tcPr>
            <w:tcW w:w="1440" w:type="dxa"/>
          </w:tcPr>
          <w:p w:rsidR="002E58CF" w:rsidRPr="00982CB1" w:rsidRDefault="002E58CF" w:rsidP="00004B0A">
            <w:pPr>
              <w:jc w:val="center"/>
              <w:rPr>
                <w:rFonts w:cstheme="minorHAnsi"/>
                <w:b/>
                <w:bCs/>
              </w:rPr>
            </w:pPr>
          </w:p>
        </w:tc>
        <w:tc>
          <w:tcPr>
            <w:tcW w:w="2880" w:type="dxa"/>
          </w:tcPr>
          <w:p w:rsidR="002E58CF" w:rsidRPr="00982CB1" w:rsidRDefault="002E58CF" w:rsidP="00004B0A">
            <w:pPr>
              <w:jc w:val="center"/>
              <w:rPr>
                <w:rFonts w:cstheme="minorHAnsi"/>
                <w:b/>
                <w:bCs/>
              </w:rPr>
            </w:pPr>
          </w:p>
        </w:tc>
      </w:tr>
      <w:tr w:rsidR="00CB1C22" w:rsidRPr="00982CB1" w:rsidTr="000A04F9">
        <w:tc>
          <w:tcPr>
            <w:tcW w:w="626" w:type="dxa"/>
          </w:tcPr>
          <w:p w:rsidR="00CF37E5" w:rsidRPr="00CB1C22" w:rsidRDefault="00CF37E5" w:rsidP="00CB1C22">
            <w:pPr>
              <w:pStyle w:val="ListParagraph"/>
              <w:numPr>
                <w:ilvl w:val="0"/>
                <w:numId w:val="1"/>
              </w:numPr>
              <w:ind w:right="-15"/>
              <w:rPr>
                <w:rFonts w:cstheme="minorHAnsi"/>
              </w:rPr>
            </w:pPr>
          </w:p>
        </w:tc>
        <w:tc>
          <w:tcPr>
            <w:tcW w:w="5044" w:type="dxa"/>
            <w:shd w:val="clear" w:color="auto" w:fill="FFFFFF" w:themeFill="background1"/>
          </w:tcPr>
          <w:p w:rsidR="00CF37E5" w:rsidRPr="00982CB1" w:rsidRDefault="00DE2CD6" w:rsidP="00CB1C22">
            <w:pPr>
              <w:rPr>
                <w:rFonts w:eastAsia="Calibri" w:cstheme="minorHAnsi"/>
              </w:rPr>
            </w:pPr>
            <w:r w:rsidRPr="00982CB1">
              <w:rPr>
                <w:rFonts w:eastAsia="Calibri" w:cstheme="minorHAnsi"/>
              </w:rPr>
              <w:t>H</w:t>
            </w:r>
            <w:r w:rsidR="002032E6" w:rsidRPr="00982CB1">
              <w:rPr>
                <w:rFonts w:eastAsia="Calibri" w:cstheme="minorHAnsi"/>
              </w:rPr>
              <w:t>as</w:t>
            </w:r>
            <w:r w:rsidR="00CF37E5" w:rsidRPr="00982CB1">
              <w:rPr>
                <w:rFonts w:eastAsia="Calibri" w:cstheme="minorHAnsi"/>
              </w:rPr>
              <w:t xml:space="preserve"> the </w:t>
            </w:r>
            <w:r w:rsidRPr="00982CB1">
              <w:rPr>
                <w:rFonts w:eastAsia="Calibri" w:cstheme="minorHAnsi"/>
              </w:rPr>
              <w:t>Operator</w:t>
            </w:r>
            <w:r w:rsidR="00CF37E5" w:rsidRPr="00982CB1">
              <w:rPr>
                <w:rFonts w:eastAsia="Calibri" w:cstheme="minorHAnsi"/>
              </w:rPr>
              <w:t xml:space="preserve"> proposes to ensure that an acceptable level of safety will be provided when operating in accordance with the approval if granted</w:t>
            </w:r>
            <w:r w:rsidR="00CB1C22">
              <w:rPr>
                <w:rFonts w:eastAsia="Calibri" w:cstheme="minorHAnsi"/>
              </w:rPr>
              <w:t>?</w:t>
            </w:r>
          </w:p>
        </w:tc>
        <w:tc>
          <w:tcPr>
            <w:tcW w:w="1440" w:type="dxa"/>
          </w:tcPr>
          <w:p w:rsidR="00CF37E5" w:rsidRPr="00982CB1" w:rsidRDefault="00CF37E5" w:rsidP="00004B0A">
            <w:pPr>
              <w:jc w:val="center"/>
              <w:rPr>
                <w:rFonts w:cstheme="minorHAnsi"/>
                <w:b/>
                <w:bCs/>
              </w:rPr>
            </w:pPr>
          </w:p>
        </w:tc>
        <w:tc>
          <w:tcPr>
            <w:tcW w:w="2880" w:type="dxa"/>
          </w:tcPr>
          <w:p w:rsidR="00CF37E5" w:rsidRPr="00982CB1" w:rsidRDefault="00CF37E5" w:rsidP="00004B0A">
            <w:pPr>
              <w:jc w:val="center"/>
              <w:rPr>
                <w:rFonts w:cstheme="minorHAnsi"/>
                <w:b/>
                <w:bCs/>
              </w:rPr>
            </w:pPr>
          </w:p>
        </w:tc>
      </w:tr>
      <w:tr w:rsidR="00CB1C22" w:rsidRPr="00982CB1" w:rsidTr="000A04F9">
        <w:trPr>
          <w:trHeight w:val="557"/>
        </w:trPr>
        <w:tc>
          <w:tcPr>
            <w:tcW w:w="626" w:type="dxa"/>
          </w:tcPr>
          <w:p w:rsidR="00CA17FA" w:rsidRPr="00CB1C22" w:rsidRDefault="00CA17FA" w:rsidP="00CB1C22">
            <w:pPr>
              <w:pStyle w:val="ListParagraph"/>
              <w:numPr>
                <w:ilvl w:val="0"/>
                <w:numId w:val="1"/>
              </w:numPr>
              <w:ind w:right="-15"/>
              <w:rPr>
                <w:rFonts w:cstheme="minorHAnsi"/>
              </w:rPr>
            </w:pPr>
          </w:p>
        </w:tc>
        <w:tc>
          <w:tcPr>
            <w:tcW w:w="5044" w:type="dxa"/>
            <w:shd w:val="clear" w:color="auto" w:fill="FFFFFF" w:themeFill="background1"/>
          </w:tcPr>
          <w:p w:rsidR="00CA17FA" w:rsidRPr="00982CB1" w:rsidRDefault="00CA17FA" w:rsidP="00CB1C22">
            <w:pPr>
              <w:rPr>
                <w:rFonts w:eastAsia="Calibri" w:cstheme="minorHAnsi"/>
              </w:rPr>
            </w:pPr>
            <w:r w:rsidRPr="00982CB1">
              <w:rPr>
                <w:rFonts w:cstheme="minorHAnsi"/>
              </w:rPr>
              <w:t>Is the development of a plan for the implementation of the identified mitigation measures?</w:t>
            </w:r>
          </w:p>
        </w:tc>
        <w:tc>
          <w:tcPr>
            <w:tcW w:w="1440" w:type="dxa"/>
          </w:tcPr>
          <w:p w:rsidR="00CA17FA" w:rsidRPr="00982CB1" w:rsidRDefault="00CA17FA" w:rsidP="00004B0A">
            <w:pPr>
              <w:jc w:val="center"/>
              <w:rPr>
                <w:rFonts w:cstheme="minorHAnsi"/>
                <w:b/>
                <w:bCs/>
              </w:rPr>
            </w:pPr>
          </w:p>
        </w:tc>
        <w:tc>
          <w:tcPr>
            <w:tcW w:w="2880" w:type="dxa"/>
          </w:tcPr>
          <w:p w:rsidR="00CA17FA" w:rsidRPr="00982CB1" w:rsidRDefault="00CA17FA" w:rsidP="00004B0A">
            <w:pPr>
              <w:jc w:val="center"/>
              <w:rPr>
                <w:rFonts w:cstheme="minorHAnsi"/>
                <w:b/>
                <w:bCs/>
              </w:rPr>
            </w:pPr>
          </w:p>
        </w:tc>
      </w:tr>
      <w:tr w:rsidR="00CB1C22" w:rsidRPr="00982CB1" w:rsidTr="000A04F9">
        <w:tc>
          <w:tcPr>
            <w:tcW w:w="626" w:type="dxa"/>
          </w:tcPr>
          <w:p w:rsidR="00CA17FA" w:rsidRPr="00CB1C22" w:rsidRDefault="00CA17FA" w:rsidP="00CB1C22">
            <w:pPr>
              <w:pStyle w:val="ListParagraph"/>
              <w:numPr>
                <w:ilvl w:val="0"/>
                <w:numId w:val="1"/>
              </w:numPr>
              <w:ind w:right="-15"/>
              <w:rPr>
                <w:rFonts w:cstheme="minorHAnsi"/>
              </w:rPr>
            </w:pPr>
          </w:p>
        </w:tc>
        <w:tc>
          <w:tcPr>
            <w:tcW w:w="5044" w:type="dxa"/>
            <w:shd w:val="clear" w:color="auto" w:fill="FFFFFF" w:themeFill="background1"/>
          </w:tcPr>
          <w:p w:rsidR="00CA17FA" w:rsidRPr="00982CB1" w:rsidRDefault="00D27898" w:rsidP="00CB1C22">
            <w:pPr>
              <w:rPr>
                <w:rFonts w:cstheme="minorHAnsi"/>
              </w:rPr>
            </w:pPr>
            <w:r w:rsidRPr="00982CB1">
              <w:rPr>
                <w:rFonts w:cstheme="minorHAnsi"/>
              </w:rPr>
              <w:t>Has t</w:t>
            </w:r>
            <w:r w:rsidR="00CA17FA" w:rsidRPr="00982CB1">
              <w:rPr>
                <w:rFonts w:cstheme="minorHAnsi"/>
              </w:rPr>
              <w:t>he implementation plan includes time frames, responsibilities for mitigation measures as well as control measures that may be defined and implemented to monitor the effectiveness of the mitigation measures</w:t>
            </w:r>
            <w:r w:rsidR="00CB1C22">
              <w:rPr>
                <w:rFonts w:cstheme="minorHAnsi"/>
              </w:rPr>
              <w:t>?</w:t>
            </w:r>
          </w:p>
        </w:tc>
        <w:tc>
          <w:tcPr>
            <w:tcW w:w="1440" w:type="dxa"/>
          </w:tcPr>
          <w:p w:rsidR="00CA17FA" w:rsidRPr="00982CB1" w:rsidRDefault="00CA17FA" w:rsidP="00004B0A">
            <w:pPr>
              <w:jc w:val="center"/>
              <w:rPr>
                <w:rFonts w:cstheme="minorHAnsi"/>
                <w:b/>
                <w:bCs/>
              </w:rPr>
            </w:pPr>
          </w:p>
        </w:tc>
        <w:tc>
          <w:tcPr>
            <w:tcW w:w="2880" w:type="dxa"/>
          </w:tcPr>
          <w:p w:rsidR="00CA17FA" w:rsidRPr="00982CB1" w:rsidRDefault="00CA17FA" w:rsidP="00004B0A">
            <w:pPr>
              <w:jc w:val="center"/>
              <w:rPr>
                <w:rFonts w:cstheme="minorHAnsi"/>
                <w:b/>
                <w:bCs/>
              </w:rPr>
            </w:pPr>
          </w:p>
        </w:tc>
      </w:tr>
      <w:tr w:rsidR="00CB1C22" w:rsidRPr="00982CB1" w:rsidTr="000A04F9">
        <w:tc>
          <w:tcPr>
            <w:tcW w:w="626" w:type="dxa"/>
          </w:tcPr>
          <w:p w:rsidR="00193727" w:rsidRPr="00CB1C22" w:rsidRDefault="00193727" w:rsidP="00CB1C22">
            <w:pPr>
              <w:pStyle w:val="ListParagraph"/>
              <w:numPr>
                <w:ilvl w:val="0"/>
                <w:numId w:val="1"/>
              </w:numPr>
              <w:ind w:right="-15"/>
              <w:rPr>
                <w:rFonts w:cstheme="minorHAnsi"/>
              </w:rPr>
            </w:pPr>
          </w:p>
        </w:tc>
        <w:tc>
          <w:tcPr>
            <w:tcW w:w="5044" w:type="dxa"/>
            <w:shd w:val="clear" w:color="auto" w:fill="FFFFFF" w:themeFill="background1"/>
          </w:tcPr>
          <w:p w:rsidR="00193727" w:rsidRPr="00982CB1" w:rsidRDefault="0090330A" w:rsidP="00CB1C22">
            <w:pPr>
              <w:rPr>
                <w:rFonts w:cstheme="minorHAnsi"/>
              </w:rPr>
            </w:pPr>
            <w:r w:rsidRPr="00982CB1">
              <w:rPr>
                <w:rFonts w:cstheme="minorHAnsi"/>
              </w:rPr>
              <w:t xml:space="preserve">Has </w:t>
            </w:r>
            <w:r w:rsidR="00193727" w:rsidRPr="00982CB1">
              <w:rPr>
                <w:rFonts w:cstheme="minorHAnsi"/>
              </w:rPr>
              <w:t xml:space="preserve">Understanding the risks is the basis for the development of mitigation measures, operational procedures and operating restrictions that might be needed to ensure </w:t>
            </w:r>
            <w:r w:rsidR="00585357" w:rsidRPr="00982CB1">
              <w:rPr>
                <w:rFonts w:cstheme="minorHAnsi"/>
              </w:rPr>
              <w:t xml:space="preserve">safe </w:t>
            </w:r>
            <w:r w:rsidRPr="00982CB1">
              <w:rPr>
                <w:rFonts w:cstheme="minorHAnsi"/>
              </w:rPr>
              <w:t>operations?</w:t>
            </w:r>
          </w:p>
        </w:tc>
        <w:tc>
          <w:tcPr>
            <w:tcW w:w="1440" w:type="dxa"/>
          </w:tcPr>
          <w:p w:rsidR="00193727" w:rsidRPr="00982CB1" w:rsidRDefault="00193727" w:rsidP="00004B0A">
            <w:pPr>
              <w:jc w:val="center"/>
              <w:rPr>
                <w:rFonts w:cstheme="minorHAnsi"/>
                <w:b/>
                <w:bCs/>
              </w:rPr>
            </w:pPr>
          </w:p>
        </w:tc>
        <w:tc>
          <w:tcPr>
            <w:tcW w:w="2880" w:type="dxa"/>
          </w:tcPr>
          <w:p w:rsidR="00193727" w:rsidRPr="00982CB1" w:rsidRDefault="00193727" w:rsidP="00004B0A">
            <w:pPr>
              <w:jc w:val="center"/>
              <w:rPr>
                <w:rFonts w:cstheme="minorHAnsi"/>
                <w:b/>
                <w:bCs/>
              </w:rPr>
            </w:pPr>
          </w:p>
        </w:tc>
      </w:tr>
      <w:tr w:rsidR="00CB1C22" w:rsidRPr="00982CB1" w:rsidTr="000A04F9">
        <w:tc>
          <w:tcPr>
            <w:tcW w:w="626" w:type="dxa"/>
          </w:tcPr>
          <w:p w:rsidR="00F00204" w:rsidRPr="00CB1C22" w:rsidRDefault="00F00204" w:rsidP="00CB1C22">
            <w:pPr>
              <w:pStyle w:val="ListParagraph"/>
              <w:numPr>
                <w:ilvl w:val="0"/>
                <w:numId w:val="1"/>
              </w:numPr>
              <w:ind w:right="-15"/>
              <w:rPr>
                <w:rFonts w:cstheme="minorHAnsi"/>
              </w:rPr>
            </w:pPr>
          </w:p>
        </w:tc>
        <w:tc>
          <w:tcPr>
            <w:tcW w:w="5044" w:type="dxa"/>
            <w:shd w:val="clear" w:color="auto" w:fill="FFFFFF" w:themeFill="background1"/>
          </w:tcPr>
          <w:p w:rsidR="00F00204" w:rsidRPr="00982CB1" w:rsidRDefault="0090330A" w:rsidP="00CB1C22">
            <w:pPr>
              <w:rPr>
                <w:rFonts w:cstheme="minorHAnsi"/>
              </w:rPr>
            </w:pPr>
            <w:r w:rsidRPr="00982CB1">
              <w:rPr>
                <w:rFonts w:cstheme="minorHAnsi"/>
              </w:rPr>
              <w:t>Has a</w:t>
            </w:r>
            <w:r w:rsidR="00F00204" w:rsidRPr="00982CB1">
              <w:rPr>
                <w:rFonts w:cstheme="minorHAnsi"/>
              </w:rPr>
              <w:t>ll risk mitigation measures, whether currently being applied or still under development, are evaluated for the effectiveness of their risk management capabilities</w:t>
            </w:r>
            <w:r w:rsidR="00CB1C22">
              <w:rPr>
                <w:rFonts w:cstheme="minorHAnsi"/>
              </w:rPr>
              <w:t>?</w:t>
            </w:r>
          </w:p>
        </w:tc>
        <w:tc>
          <w:tcPr>
            <w:tcW w:w="1440" w:type="dxa"/>
          </w:tcPr>
          <w:p w:rsidR="00F00204" w:rsidRPr="00982CB1" w:rsidRDefault="00F00204" w:rsidP="00004B0A">
            <w:pPr>
              <w:jc w:val="center"/>
              <w:rPr>
                <w:rFonts w:cstheme="minorHAnsi"/>
                <w:b/>
                <w:bCs/>
              </w:rPr>
            </w:pPr>
          </w:p>
        </w:tc>
        <w:tc>
          <w:tcPr>
            <w:tcW w:w="2880" w:type="dxa"/>
          </w:tcPr>
          <w:p w:rsidR="00F00204" w:rsidRPr="00982CB1" w:rsidRDefault="00F00204" w:rsidP="00004B0A">
            <w:pPr>
              <w:jc w:val="center"/>
              <w:rPr>
                <w:rFonts w:cstheme="minorHAnsi"/>
                <w:b/>
                <w:bCs/>
              </w:rPr>
            </w:pPr>
          </w:p>
        </w:tc>
      </w:tr>
      <w:tr w:rsidR="00CB1C22" w:rsidRPr="00982CB1" w:rsidTr="000A04F9">
        <w:tc>
          <w:tcPr>
            <w:tcW w:w="626" w:type="dxa"/>
          </w:tcPr>
          <w:p w:rsidR="00FA3FD4" w:rsidRPr="00CB1C22" w:rsidRDefault="00FA3FD4" w:rsidP="00CB1C22">
            <w:pPr>
              <w:pStyle w:val="ListParagraph"/>
              <w:numPr>
                <w:ilvl w:val="0"/>
                <w:numId w:val="1"/>
              </w:numPr>
              <w:ind w:right="-15"/>
              <w:rPr>
                <w:rFonts w:cstheme="minorHAnsi"/>
              </w:rPr>
            </w:pPr>
          </w:p>
        </w:tc>
        <w:tc>
          <w:tcPr>
            <w:tcW w:w="5044" w:type="dxa"/>
            <w:shd w:val="clear" w:color="auto" w:fill="FFFFFF" w:themeFill="background1"/>
          </w:tcPr>
          <w:p w:rsidR="00FA3FD4" w:rsidRPr="00982CB1" w:rsidRDefault="00FA3FD4" w:rsidP="00CB1C22">
            <w:pPr>
              <w:rPr>
                <w:rFonts w:cstheme="minorHAnsi"/>
              </w:rPr>
            </w:pPr>
            <w:r w:rsidRPr="00982CB1">
              <w:rPr>
                <w:rFonts w:cstheme="minorHAnsi"/>
              </w:rPr>
              <w:t>Has hazard identification and analysis done to cover all hazards</w:t>
            </w:r>
            <w:r w:rsidR="00CB1C22">
              <w:rPr>
                <w:rFonts w:cstheme="minorHAnsi"/>
              </w:rPr>
              <w:t>?</w:t>
            </w:r>
          </w:p>
        </w:tc>
        <w:tc>
          <w:tcPr>
            <w:tcW w:w="1440" w:type="dxa"/>
          </w:tcPr>
          <w:p w:rsidR="00FA3FD4" w:rsidRPr="00982CB1" w:rsidRDefault="00FA3FD4" w:rsidP="00004B0A">
            <w:pPr>
              <w:jc w:val="center"/>
              <w:rPr>
                <w:rFonts w:cstheme="minorHAnsi"/>
                <w:b/>
                <w:bCs/>
              </w:rPr>
            </w:pPr>
          </w:p>
        </w:tc>
        <w:tc>
          <w:tcPr>
            <w:tcW w:w="2880" w:type="dxa"/>
          </w:tcPr>
          <w:p w:rsidR="00FA3FD4" w:rsidRPr="00982CB1" w:rsidRDefault="00FA3FD4" w:rsidP="00004B0A">
            <w:pPr>
              <w:jc w:val="center"/>
              <w:rPr>
                <w:rFonts w:cstheme="minorHAnsi"/>
                <w:b/>
                <w:bCs/>
              </w:rPr>
            </w:pPr>
          </w:p>
        </w:tc>
      </w:tr>
      <w:tr w:rsidR="00CB1C22" w:rsidRPr="00982CB1" w:rsidTr="000A04F9">
        <w:tc>
          <w:tcPr>
            <w:tcW w:w="626" w:type="dxa"/>
          </w:tcPr>
          <w:p w:rsidR="00585357" w:rsidRPr="00CB1C22" w:rsidRDefault="00585357" w:rsidP="00CB1C22">
            <w:pPr>
              <w:pStyle w:val="ListParagraph"/>
              <w:numPr>
                <w:ilvl w:val="0"/>
                <w:numId w:val="1"/>
              </w:numPr>
              <w:ind w:right="-15"/>
              <w:rPr>
                <w:rFonts w:cstheme="minorHAnsi"/>
              </w:rPr>
            </w:pPr>
          </w:p>
        </w:tc>
        <w:tc>
          <w:tcPr>
            <w:tcW w:w="5044" w:type="dxa"/>
            <w:shd w:val="clear" w:color="auto" w:fill="FFFFFF" w:themeFill="background1"/>
          </w:tcPr>
          <w:p w:rsidR="00585357" w:rsidRPr="00982CB1" w:rsidRDefault="00FA3FD4" w:rsidP="00CB1C22">
            <w:pPr>
              <w:rPr>
                <w:rFonts w:cstheme="minorHAnsi"/>
              </w:rPr>
            </w:pPr>
            <w:r w:rsidRPr="00982CB1">
              <w:rPr>
                <w:rFonts w:cstheme="minorHAnsi"/>
              </w:rPr>
              <w:t>Has the risk assessment and development of mitigation measures done</w:t>
            </w:r>
            <w:r w:rsidR="00CB1C22">
              <w:rPr>
                <w:rFonts w:cstheme="minorHAnsi"/>
              </w:rPr>
              <w:t>?</w:t>
            </w:r>
          </w:p>
        </w:tc>
        <w:tc>
          <w:tcPr>
            <w:tcW w:w="1440" w:type="dxa"/>
          </w:tcPr>
          <w:p w:rsidR="00585357" w:rsidRPr="00982CB1" w:rsidRDefault="00585357" w:rsidP="00004B0A">
            <w:pPr>
              <w:jc w:val="center"/>
              <w:rPr>
                <w:rFonts w:cstheme="minorHAnsi"/>
                <w:b/>
                <w:bCs/>
              </w:rPr>
            </w:pPr>
          </w:p>
        </w:tc>
        <w:tc>
          <w:tcPr>
            <w:tcW w:w="2880" w:type="dxa"/>
          </w:tcPr>
          <w:p w:rsidR="00585357" w:rsidRPr="00982CB1" w:rsidRDefault="00585357" w:rsidP="00004B0A">
            <w:pPr>
              <w:jc w:val="center"/>
              <w:rPr>
                <w:rFonts w:cstheme="minorHAnsi"/>
                <w:b/>
                <w:bCs/>
              </w:rPr>
            </w:pPr>
          </w:p>
        </w:tc>
      </w:tr>
      <w:tr w:rsidR="00CB1C22" w:rsidRPr="00982CB1" w:rsidTr="000A04F9">
        <w:tc>
          <w:tcPr>
            <w:tcW w:w="626" w:type="dxa"/>
          </w:tcPr>
          <w:p w:rsidR="00BE524F" w:rsidRPr="00CB1C22" w:rsidRDefault="00BE524F" w:rsidP="00CB1C22">
            <w:pPr>
              <w:pStyle w:val="ListParagraph"/>
              <w:numPr>
                <w:ilvl w:val="0"/>
                <w:numId w:val="1"/>
              </w:numPr>
              <w:ind w:right="-15"/>
              <w:rPr>
                <w:rFonts w:cstheme="minorHAnsi"/>
              </w:rPr>
            </w:pPr>
          </w:p>
        </w:tc>
        <w:tc>
          <w:tcPr>
            <w:tcW w:w="5044" w:type="dxa"/>
            <w:shd w:val="clear" w:color="auto" w:fill="FFFFFF" w:themeFill="background1"/>
          </w:tcPr>
          <w:p w:rsidR="00EA67A7" w:rsidRPr="00982CB1" w:rsidRDefault="00D25730" w:rsidP="00CB1C22">
            <w:pPr>
              <w:rPr>
                <w:rFonts w:cstheme="minorHAnsi"/>
              </w:rPr>
            </w:pPr>
            <w:r w:rsidRPr="00982CB1">
              <w:rPr>
                <w:rFonts w:cstheme="minorHAnsi"/>
              </w:rPr>
              <w:t xml:space="preserve">Has flight crew training </w:t>
            </w:r>
            <w:r w:rsidR="00EA67A7" w:rsidRPr="00982CB1">
              <w:rPr>
                <w:rFonts w:cstheme="minorHAnsi"/>
              </w:rPr>
              <w:t>done</w:t>
            </w:r>
            <w:r w:rsidR="00CB1C22">
              <w:rPr>
                <w:rFonts w:cstheme="minorHAnsi"/>
              </w:rPr>
              <w:t>?</w:t>
            </w:r>
            <w:r w:rsidR="00EA67A7" w:rsidRPr="00982CB1">
              <w:rPr>
                <w:rFonts w:cstheme="minorHAnsi"/>
              </w:rPr>
              <w:t xml:space="preserve"> </w:t>
            </w:r>
          </w:p>
          <w:p w:rsidR="00BE524F" w:rsidRPr="00982CB1" w:rsidRDefault="00EA67A7" w:rsidP="00CB1C22">
            <w:pPr>
              <w:rPr>
                <w:rFonts w:cstheme="minorHAnsi"/>
              </w:rPr>
            </w:pPr>
            <w:r w:rsidRPr="00982CB1">
              <w:rPr>
                <w:rFonts w:cstheme="minorHAnsi"/>
              </w:rPr>
              <w:t>(If applicable)</w:t>
            </w:r>
          </w:p>
        </w:tc>
        <w:tc>
          <w:tcPr>
            <w:tcW w:w="1440" w:type="dxa"/>
          </w:tcPr>
          <w:p w:rsidR="00BE524F" w:rsidRPr="00982CB1" w:rsidRDefault="00BE524F" w:rsidP="00004B0A">
            <w:pPr>
              <w:jc w:val="center"/>
              <w:rPr>
                <w:rFonts w:cstheme="minorHAnsi"/>
                <w:b/>
                <w:bCs/>
              </w:rPr>
            </w:pPr>
          </w:p>
        </w:tc>
        <w:tc>
          <w:tcPr>
            <w:tcW w:w="2880" w:type="dxa"/>
          </w:tcPr>
          <w:p w:rsidR="00BE524F" w:rsidRPr="00982CB1" w:rsidRDefault="00BE524F" w:rsidP="00004B0A">
            <w:pPr>
              <w:jc w:val="center"/>
              <w:rPr>
                <w:rFonts w:cstheme="minorHAnsi"/>
                <w:b/>
                <w:bCs/>
              </w:rPr>
            </w:pPr>
          </w:p>
        </w:tc>
      </w:tr>
      <w:tr w:rsidR="00CB1C22" w:rsidRPr="00982CB1" w:rsidTr="000A04F9">
        <w:tc>
          <w:tcPr>
            <w:tcW w:w="626" w:type="dxa"/>
          </w:tcPr>
          <w:p w:rsidR="00EA67A7" w:rsidRPr="00CB1C22" w:rsidRDefault="00EA67A7" w:rsidP="00CB1C22">
            <w:pPr>
              <w:pStyle w:val="ListParagraph"/>
              <w:numPr>
                <w:ilvl w:val="0"/>
                <w:numId w:val="1"/>
              </w:numPr>
              <w:ind w:right="-15"/>
              <w:rPr>
                <w:rFonts w:cstheme="minorHAnsi"/>
              </w:rPr>
            </w:pPr>
          </w:p>
        </w:tc>
        <w:tc>
          <w:tcPr>
            <w:tcW w:w="5044" w:type="dxa"/>
            <w:shd w:val="clear" w:color="auto" w:fill="FFFFFF" w:themeFill="background1"/>
          </w:tcPr>
          <w:p w:rsidR="00EA67A7" w:rsidRPr="00982CB1" w:rsidRDefault="00D27898" w:rsidP="00CB1C22">
            <w:pPr>
              <w:rPr>
                <w:rFonts w:cstheme="minorHAnsi"/>
              </w:rPr>
            </w:pPr>
            <w:r w:rsidRPr="00982CB1">
              <w:rPr>
                <w:rFonts w:cstheme="minorHAnsi"/>
              </w:rPr>
              <w:t>Has ground staff trained</w:t>
            </w:r>
            <w:r w:rsidR="00CB1C22">
              <w:rPr>
                <w:rFonts w:cstheme="minorHAnsi"/>
              </w:rPr>
              <w:t>?</w:t>
            </w:r>
            <w:r w:rsidRPr="00982CB1">
              <w:rPr>
                <w:rFonts w:cstheme="minorHAnsi"/>
              </w:rPr>
              <w:t xml:space="preserve"> (If applicable)</w:t>
            </w:r>
          </w:p>
        </w:tc>
        <w:tc>
          <w:tcPr>
            <w:tcW w:w="1440" w:type="dxa"/>
          </w:tcPr>
          <w:p w:rsidR="00EA67A7" w:rsidRPr="00982CB1" w:rsidRDefault="00EA67A7" w:rsidP="00004B0A">
            <w:pPr>
              <w:jc w:val="center"/>
              <w:rPr>
                <w:rFonts w:cstheme="minorHAnsi"/>
                <w:b/>
                <w:bCs/>
              </w:rPr>
            </w:pPr>
          </w:p>
        </w:tc>
        <w:tc>
          <w:tcPr>
            <w:tcW w:w="2880" w:type="dxa"/>
          </w:tcPr>
          <w:p w:rsidR="00EA67A7" w:rsidRPr="00982CB1" w:rsidRDefault="00EA67A7" w:rsidP="00004B0A">
            <w:pPr>
              <w:jc w:val="center"/>
              <w:rPr>
                <w:rFonts w:cstheme="minorHAnsi"/>
                <w:b/>
                <w:bCs/>
              </w:rPr>
            </w:pPr>
          </w:p>
        </w:tc>
      </w:tr>
    </w:tbl>
    <w:p w:rsidR="009451F3" w:rsidRDefault="009451F3" w:rsidP="00CB1C22">
      <w:pPr>
        <w:spacing w:after="0"/>
        <w:jc w:val="center"/>
        <w:rPr>
          <w:rFonts w:cstheme="minorHAnsi"/>
          <w:b/>
          <w:bCs/>
        </w:rPr>
      </w:pPr>
    </w:p>
    <w:p w:rsidR="00A479A7" w:rsidRDefault="00A479A7" w:rsidP="00CB1C22">
      <w:pPr>
        <w:spacing w:after="0"/>
        <w:jc w:val="center"/>
        <w:rPr>
          <w:rFonts w:cstheme="minorHAnsi"/>
          <w:b/>
          <w:bCs/>
        </w:rPr>
      </w:pPr>
    </w:p>
    <w:p w:rsidR="00A479A7" w:rsidRDefault="00A479A7" w:rsidP="00CB1C22">
      <w:pPr>
        <w:spacing w:after="0"/>
        <w:jc w:val="center"/>
        <w:rPr>
          <w:rFonts w:cstheme="minorHAnsi"/>
          <w:b/>
          <w:bCs/>
        </w:rPr>
      </w:pPr>
    </w:p>
    <w:p w:rsidR="00A479A7" w:rsidRPr="00982CB1" w:rsidRDefault="00A479A7" w:rsidP="00CB1C22">
      <w:pPr>
        <w:spacing w:after="0"/>
        <w:jc w:val="center"/>
        <w:rPr>
          <w:rFonts w:cstheme="minorHAnsi"/>
          <w:b/>
          <w:bCs/>
        </w:rPr>
      </w:pPr>
    </w:p>
    <w:tbl>
      <w:tblPr>
        <w:tblStyle w:val="TableGrid"/>
        <w:tblW w:w="9990" w:type="dxa"/>
        <w:tblInd w:w="-365" w:type="dxa"/>
        <w:tblLook w:val="04A0" w:firstRow="1" w:lastRow="0" w:firstColumn="1" w:lastColumn="0" w:noHBand="0" w:noVBand="1"/>
      </w:tblPr>
      <w:tblGrid>
        <w:gridCol w:w="667"/>
        <w:gridCol w:w="9323"/>
      </w:tblGrid>
      <w:tr w:rsidR="00CB1C22" w:rsidRPr="00982CB1" w:rsidTr="0062794F">
        <w:tc>
          <w:tcPr>
            <w:tcW w:w="9990" w:type="dxa"/>
            <w:gridSpan w:val="2"/>
            <w:shd w:val="clear" w:color="auto" w:fill="DEEAF6" w:themeFill="accent5" w:themeFillTint="33"/>
          </w:tcPr>
          <w:p w:rsidR="00CB1C22" w:rsidRPr="000A04F9" w:rsidRDefault="00CB1C22" w:rsidP="00CB1C22">
            <w:pPr>
              <w:jc w:val="both"/>
              <w:rPr>
                <w:rFonts w:cstheme="minorHAnsi"/>
                <w:b/>
                <w:bCs/>
              </w:rPr>
            </w:pPr>
            <w:r w:rsidRPr="000A04F9">
              <w:rPr>
                <w:rFonts w:cstheme="minorHAnsi"/>
                <w:b/>
                <w:bCs/>
              </w:rPr>
              <w:lastRenderedPageBreak/>
              <w:t>PART</w:t>
            </w:r>
            <w:r w:rsidR="000A04F9">
              <w:rPr>
                <w:rFonts w:cstheme="minorHAnsi"/>
                <w:b/>
                <w:bCs/>
              </w:rPr>
              <w:t xml:space="preserve"> D - </w:t>
            </w:r>
            <w:r w:rsidR="000A04F9" w:rsidRPr="000A04F9">
              <w:rPr>
                <w:rFonts w:cstheme="minorHAnsi"/>
                <w:b/>
                <w:bCs/>
              </w:rPr>
              <w:t>TERMS, CONDITIONS AND LIMITATION</w:t>
            </w:r>
            <w:r w:rsidR="000A04F9">
              <w:rPr>
                <w:rFonts w:cstheme="minorHAnsi"/>
                <w:b/>
                <w:bCs/>
              </w:rPr>
              <w:t>S</w:t>
            </w:r>
          </w:p>
        </w:tc>
      </w:tr>
      <w:tr w:rsidR="00B82D8C" w:rsidRPr="00982CB1" w:rsidTr="0062794F">
        <w:tc>
          <w:tcPr>
            <w:tcW w:w="9990" w:type="dxa"/>
            <w:gridSpan w:val="2"/>
            <w:shd w:val="clear" w:color="auto" w:fill="DEEAF6" w:themeFill="accent5" w:themeFillTint="33"/>
          </w:tcPr>
          <w:p w:rsidR="00B82D8C" w:rsidRPr="00982CB1" w:rsidRDefault="00B82D8C" w:rsidP="00CB1C22">
            <w:pPr>
              <w:jc w:val="both"/>
              <w:rPr>
                <w:rFonts w:cstheme="minorHAnsi"/>
                <w:b/>
                <w:bCs/>
              </w:rPr>
            </w:pPr>
            <w:r w:rsidRPr="00982CB1">
              <w:rPr>
                <w:rFonts w:cstheme="minorHAnsi"/>
              </w:rPr>
              <w:t>The CAA will in the interests of the Aviation Safety impose or specify terms, conditions and limitation to be complied with when granting a permission from the specified requirements. State such Terms, conditions and Limitations below:</w:t>
            </w:r>
          </w:p>
        </w:tc>
      </w:tr>
      <w:tr w:rsidR="00B82D8C" w:rsidRPr="00982CB1" w:rsidTr="000A04F9">
        <w:tc>
          <w:tcPr>
            <w:tcW w:w="667" w:type="dxa"/>
          </w:tcPr>
          <w:p w:rsidR="00B82D8C" w:rsidRPr="000A04F9" w:rsidRDefault="008D5BD7" w:rsidP="00B82D8C">
            <w:pPr>
              <w:jc w:val="center"/>
              <w:rPr>
                <w:rFonts w:cstheme="minorHAnsi"/>
              </w:rPr>
            </w:pPr>
            <w:r w:rsidRPr="000A04F9">
              <w:rPr>
                <w:rFonts w:cstheme="minorHAnsi"/>
              </w:rPr>
              <w:t>1.</w:t>
            </w:r>
          </w:p>
        </w:tc>
        <w:tc>
          <w:tcPr>
            <w:tcW w:w="9323" w:type="dxa"/>
          </w:tcPr>
          <w:p w:rsidR="00B82D8C" w:rsidRPr="00982CB1" w:rsidRDefault="00B82D8C" w:rsidP="00B82D8C">
            <w:pPr>
              <w:jc w:val="center"/>
              <w:rPr>
                <w:rFonts w:cstheme="minorHAnsi"/>
                <w:b/>
                <w:bCs/>
              </w:rPr>
            </w:pPr>
          </w:p>
        </w:tc>
      </w:tr>
      <w:tr w:rsidR="00B82D8C" w:rsidRPr="00982CB1" w:rsidTr="000A04F9">
        <w:tc>
          <w:tcPr>
            <w:tcW w:w="667" w:type="dxa"/>
          </w:tcPr>
          <w:p w:rsidR="00B82D8C" w:rsidRPr="000A04F9" w:rsidRDefault="008D5BD7" w:rsidP="00B82D8C">
            <w:pPr>
              <w:jc w:val="center"/>
              <w:rPr>
                <w:rFonts w:cstheme="minorHAnsi"/>
              </w:rPr>
            </w:pPr>
            <w:r w:rsidRPr="000A04F9">
              <w:rPr>
                <w:rFonts w:cstheme="minorHAnsi"/>
              </w:rPr>
              <w:t>2.</w:t>
            </w:r>
          </w:p>
        </w:tc>
        <w:tc>
          <w:tcPr>
            <w:tcW w:w="9323" w:type="dxa"/>
          </w:tcPr>
          <w:p w:rsidR="00B82D8C" w:rsidRPr="00982CB1" w:rsidRDefault="00B82D8C" w:rsidP="00B82D8C">
            <w:pPr>
              <w:jc w:val="center"/>
              <w:rPr>
                <w:rFonts w:cstheme="minorHAnsi"/>
                <w:b/>
                <w:bCs/>
              </w:rPr>
            </w:pPr>
          </w:p>
        </w:tc>
      </w:tr>
      <w:tr w:rsidR="00B82D8C" w:rsidRPr="00982CB1" w:rsidTr="000A04F9">
        <w:tc>
          <w:tcPr>
            <w:tcW w:w="667" w:type="dxa"/>
          </w:tcPr>
          <w:p w:rsidR="00B82D8C" w:rsidRPr="000A04F9" w:rsidRDefault="008D5BD7" w:rsidP="00B82D8C">
            <w:pPr>
              <w:jc w:val="center"/>
              <w:rPr>
                <w:rFonts w:cstheme="minorHAnsi"/>
              </w:rPr>
            </w:pPr>
            <w:r w:rsidRPr="000A04F9">
              <w:rPr>
                <w:rFonts w:cstheme="minorHAnsi"/>
              </w:rPr>
              <w:t>3.</w:t>
            </w:r>
          </w:p>
        </w:tc>
        <w:tc>
          <w:tcPr>
            <w:tcW w:w="9323" w:type="dxa"/>
          </w:tcPr>
          <w:p w:rsidR="00B82D8C" w:rsidRPr="00982CB1" w:rsidRDefault="00B82D8C" w:rsidP="00B82D8C">
            <w:pPr>
              <w:jc w:val="center"/>
              <w:rPr>
                <w:rFonts w:cstheme="minorHAnsi"/>
                <w:b/>
                <w:bCs/>
              </w:rPr>
            </w:pPr>
          </w:p>
        </w:tc>
      </w:tr>
      <w:tr w:rsidR="00B82D8C" w:rsidRPr="00982CB1" w:rsidTr="000A04F9">
        <w:tc>
          <w:tcPr>
            <w:tcW w:w="667" w:type="dxa"/>
          </w:tcPr>
          <w:p w:rsidR="00B82D8C" w:rsidRPr="000A04F9" w:rsidRDefault="008D5BD7" w:rsidP="00B82D8C">
            <w:pPr>
              <w:jc w:val="center"/>
              <w:rPr>
                <w:rFonts w:cstheme="minorHAnsi"/>
              </w:rPr>
            </w:pPr>
            <w:r w:rsidRPr="000A04F9">
              <w:rPr>
                <w:rFonts w:cstheme="minorHAnsi"/>
              </w:rPr>
              <w:t>4.</w:t>
            </w:r>
          </w:p>
        </w:tc>
        <w:tc>
          <w:tcPr>
            <w:tcW w:w="9323" w:type="dxa"/>
          </w:tcPr>
          <w:p w:rsidR="00B82D8C" w:rsidRPr="00982CB1" w:rsidRDefault="00B82D8C" w:rsidP="00B82D8C">
            <w:pPr>
              <w:jc w:val="center"/>
              <w:rPr>
                <w:rFonts w:cstheme="minorHAnsi"/>
                <w:b/>
                <w:bCs/>
              </w:rPr>
            </w:pPr>
          </w:p>
        </w:tc>
      </w:tr>
      <w:tr w:rsidR="00B82D8C" w:rsidRPr="00982CB1" w:rsidTr="000A04F9">
        <w:tc>
          <w:tcPr>
            <w:tcW w:w="667" w:type="dxa"/>
          </w:tcPr>
          <w:p w:rsidR="00B82D8C" w:rsidRPr="000A04F9" w:rsidRDefault="008D5BD7" w:rsidP="00B82D8C">
            <w:pPr>
              <w:jc w:val="center"/>
              <w:rPr>
                <w:rFonts w:cstheme="minorHAnsi"/>
              </w:rPr>
            </w:pPr>
            <w:r w:rsidRPr="000A04F9">
              <w:rPr>
                <w:rFonts w:cstheme="minorHAnsi"/>
              </w:rPr>
              <w:t>5.</w:t>
            </w:r>
          </w:p>
        </w:tc>
        <w:tc>
          <w:tcPr>
            <w:tcW w:w="9323" w:type="dxa"/>
          </w:tcPr>
          <w:p w:rsidR="00B82D8C" w:rsidRPr="00982CB1" w:rsidRDefault="00B82D8C" w:rsidP="00B82D8C">
            <w:pPr>
              <w:jc w:val="center"/>
              <w:rPr>
                <w:rFonts w:cstheme="minorHAnsi"/>
                <w:b/>
                <w:bCs/>
              </w:rPr>
            </w:pPr>
          </w:p>
        </w:tc>
      </w:tr>
      <w:tr w:rsidR="00B82D8C" w:rsidRPr="00982CB1" w:rsidTr="000A04F9">
        <w:trPr>
          <w:trHeight w:val="242"/>
        </w:trPr>
        <w:tc>
          <w:tcPr>
            <w:tcW w:w="667" w:type="dxa"/>
          </w:tcPr>
          <w:p w:rsidR="00B82D8C" w:rsidRPr="000A04F9" w:rsidRDefault="008D5BD7" w:rsidP="00B82D8C">
            <w:pPr>
              <w:jc w:val="center"/>
              <w:rPr>
                <w:rFonts w:cstheme="minorHAnsi"/>
              </w:rPr>
            </w:pPr>
            <w:r w:rsidRPr="000A04F9">
              <w:rPr>
                <w:rFonts w:cstheme="minorHAnsi"/>
              </w:rPr>
              <w:t>6.</w:t>
            </w:r>
          </w:p>
        </w:tc>
        <w:tc>
          <w:tcPr>
            <w:tcW w:w="9323" w:type="dxa"/>
          </w:tcPr>
          <w:p w:rsidR="00B82D8C" w:rsidRPr="00982CB1" w:rsidRDefault="00B82D8C" w:rsidP="00B82D8C">
            <w:pPr>
              <w:jc w:val="center"/>
              <w:rPr>
                <w:rFonts w:cstheme="minorHAnsi"/>
                <w:b/>
                <w:bCs/>
              </w:rPr>
            </w:pPr>
          </w:p>
        </w:tc>
      </w:tr>
    </w:tbl>
    <w:p w:rsidR="00363938" w:rsidRPr="00982CB1" w:rsidRDefault="00363938" w:rsidP="000A04F9">
      <w:pPr>
        <w:spacing w:after="0"/>
        <w:rPr>
          <w:rFonts w:cstheme="minorHAnsi"/>
          <w:b/>
          <w:bCs/>
        </w:rPr>
      </w:pPr>
    </w:p>
    <w:tbl>
      <w:tblPr>
        <w:tblStyle w:val="TableGrid"/>
        <w:tblW w:w="9990" w:type="dxa"/>
        <w:tblInd w:w="-365" w:type="dxa"/>
        <w:tblLook w:val="04A0" w:firstRow="1" w:lastRow="0" w:firstColumn="1" w:lastColumn="0" w:noHBand="0" w:noVBand="1"/>
      </w:tblPr>
      <w:tblGrid>
        <w:gridCol w:w="3444"/>
        <w:gridCol w:w="3083"/>
        <w:gridCol w:w="3463"/>
      </w:tblGrid>
      <w:tr w:rsidR="00E45B80" w:rsidRPr="00982CB1" w:rsidTr="0062794F">
        <w:tc>
          <w:tcPr>
            <w:tcW w:w="9990" w:type="dxa"/>
            <w:gridSpan w:val="3"/>
            <w:shd w:val="clear" w:color="auto" w:fill="DEEAF6" w:themeFill="accent5" w:themeFillTint="33"/>
          </w:tcPr>
          <w:p w:rsidR="00E45B80" w:rsidRPr="000A04F9" w:rsidRDefault="000A04F9" w:rsidP="000A04F9">
            <w:pPr>
              <w:rPr>
                <w:rFonts w:cstheme="minorHAnsi"/>
                <w:b/>
                <w:bCs/>
              </w:rPr>
            </w:pPr>
            <w:r w:rsidRPr="000A04F9">
              <w:rPr>
                <w:rFonts w:cstheme="minorHAnsi"/>
                <w:b/>
                <w:bCs/>
              </w:rPr>
              <w:t xml:space="preserve">PART E - </w:t>
            </w:r>
            <w:r w:rsidR="00E45B80" w:rsidRPr="000A04F9">
              <w:rPr>
                <w:rFonts w:cstheme="minorHAnsi"/>
                <w:b/>
                <w:bCs/>
              </w:rPr>
              <w:t>Hazards Associated with Granting approval</w:t>
            </w:r>
          </w:p>
        </w:tc>
      </w:tr>
      <w:tr w:rsidR="00E45B80" w:rsidRPr="00982CB1" w:rsidTr="0062794F">
        <w:tc>
          <w:tcPr>
            <w:tcW w:w="3444" w:type="dxa"/>
            <w:shd w:val="clear" w:color="auto" w:fill="DEEAF6" w:themeFill="accent5" w:themeFillTint="33"/>
          </w:tcPr>
          <w:p w:rsidR="00E45B80" w:rsidRPr="00982CB1" w:rsidRDefault="00E45B80" w:rsidP="00612397">
            <w:pPr>
              <w:jc w:val="center"/>
              <w:rPr>
                <w:rFonts w:cstheme="minorHAnsi"/>
                <w:b/>
                <w:bCs/>
              </w:rPr>
            </w:pPr>
            <w:r w:rsidRPr="00982CB1">
              <w:rPr>
                <w:rFonts w:cstheme="minorHAnsi"/>
              </w:rPr>
              <w:t>Description of Hazards</w:t>
            </w:r>
          </w:p>
        </w:tc>
        <w:tc>
          <w:tcPr>
            <w:tcW w:w="3083" w:type="dxa"/>
            <w:shd w:val="clear" w:color="auto" w:fill="DEEAF6" w:themeFill="accent5" w:themeFillTint="33"/>
          </w:tcPr>
          <w:p w:rsidR="00E45B80" w:rsidRPr="00982CB1" w:rsidRDefault="00E45B80" w:rsidP="00612397">
            <w:pPr>
              <w:jc w:val="center"/>
              <w:rPr>
                <w:rFonts w:cstheme="minorHAnsi"/>
                <w:b/>
                <w:bCs/>
              </w:rPr>
            </w:pPr>
            <w:r w:rsidRPr="00982CB1">
              <w:rPr>
                <w:rFonts w:cstheme="minorHAnsi"/>
              </w:rPr>
              <w:t>Consequence</w:t>
            </w:r>
          </w:p>
        </w:tc>
        <w:tc>
          <w:tcPr>
            <w:tcW w:w="3463" w:type="dxa"/>
            <w:shd w:val="clear" w:color="auto" w:fill="DEEAF6" w:themeFill="accent5" w:themeFillTint="33"/>
          </w:tcPr>
          <w:p w:rsidR="00E45B80" w:rsidRPr="00982CB1" w:rsidRDefault="00E45B80" w:rsidP="00612397">
            <w:pPr>
              <w:jc w:val="center"/>
              <w:rPr>
                <w:rFonts w:cstheme="minorHAnsi"/>
                <w:b/>
                <w:bCs/>
              </w:rPr>
            </w:pPr>
            <w:r w:rsidRPr="00982CB1">
              <w:rPr>
                <w:rFonts w:cstheme="minorHAnsi"/>
              </w:rPr>
              <w:t>Conditions/Mitigation Measures</w:t>
            </w:r>
          </w:p>
        </w:tc>
      </w:tr>
      <w:tr w:rsidR="00E45B80" w:rsidRPr="00982CB1" w:rsidTr="000A04F9">
        <w:trPr>
          <w:trHeight w:val="242"/>
        </w:trPr>
        <w:tc>
          <w:tcPr>
            <w:tcW w:w="3444" w:type="dxa"/>
          </w:tcPr>
          <w:p w:rsidR="00E45B80" w:rsidRPr="00982CB1" w:rsidRDefault="00E45B80" w:rsidP="00612397">
            <w:pPr>
              <w:jc w:val="center"/>
              <w:rPr>
                <w:rFonts w:cstheme="minorHAnsi"/>
                <w:b/>
                <w:bCs/>
              </w:rPr>
            </w:pPr>
          </w:p>
        </w:tc>
        <w:tc>
          <w:tcPr>
            <w:tcW w:w="3083" w:type="dxa"/>
          </w:tcPr>
          <w:p w:rsidR="00E45B80" w:rsidRPr="00982CB1" w:rsidRDefault="00E45B80" w:rsidP="00612397">
            <w:pPr>
              <w:jc w:val="center"/>
              <w:rPr>
                <w:rFonts w:cstheme="minorHAnsi"/>
                <w:b/>
                <w:bCs/>
              </w:rPr>
            </w:pPr>
          </w:p>
        </w:tc>
        <w:tc>
          <w:tcPr>
            <w:tcW w:w="3463" w:type="dxa"/>
          </w:tcPr>
          <w:p w:rsidR="00E45B80" w:rsidRPr="00982CB1" w:rsidRDefault="00E45B80" w:rsidP="00612397">
            <w:pPr>
              <w:jc w:val="center"/>
              <w:rPr>
                <w:rFonts w:cstheme="minorHAnsi"/>
                <w:b/>
                <w:bCs/>
              </w:rPr>
            </w:pPr>
          </w:p>
        </w:tc>
      </w:tr>
      <w:tr w:rsidR="00E45B80" w:rsidRPr="00982CB1" w:rsidTr="000A04F9">
        <w:trPr>
          <w:trHeight w:val="323"/>
        </w:trPr>
        <w:tc>
          <w:tcPr>
            <w:tcW w:w="3444" w:type="dxa"/>
          </w:tcPr>
          <w:p w:rsidR="00E45B80" w:rsidRPr="00982CB1" w:rsidRDefault="00E45B80" w:rsidP="00612397">
            <w:pPr>
              <w:jc w:val="center"/>
              <w:rPr>
                <w:rFonts w:cstheme="minorHAnsi"/>
                <w:b/>
                <w:bCs/>
              </w:rPr>
            </w:pPr>
          </w:p>
        </w:tc>
        <w:tc>
          <w:tcPr>
            <w:tcW w:w="3083" w:type="dxa"/>
          </w:tcPr>
          <w:p w:rsidR="00E45B80" w:rsidRPr="00982CB1" w:rsidRDefault="00E45B80" w:rsidP="00612397">
            <w:pPr>
              <w:jc w:val="center"/>
              <w:rPr>
                <w:rFonts w:cstheme="minorHAnsi"/>
                <w:b/>
                <w:bCs/>
              </w:rPr>
            </w:pPr>
          </w:p>
        </w:tc>
        <w:tc>
          <w:tcPr>
            <w:tcW w:w="3463" w:type="dxa"/>
          </w:tcPr>
          <w:p w:rsidR="00E45B80" w:rsidRPr="00982CB1" w:rsidRDefault="00E45B80" w:rsidP="00612397">
            <w:pPr>
              <w:jc w:val="center"/>
              <w:rPr>
                <w:rFonts w:cstheme="minorHAnsi"/>
                <w:b/>
                <w:bCs/>
              </w:rPr>
            </w:pPr>
          </w:p>
        </w:tc>
      </w:tr>
      <w:tr w:rsidR="00E45B80" w:rsidRPr="00982CB1" w:rsidTr="000A04F9">
        <w:trPr>
          <w:trHeight w:val="260"/>
        </w:trPr>
        <w:tc>
          <w:tcPr>
            <w:tcW w:w="3444" w:type="dxa"/>
          </w:tcPr>
          <w:p w:rsidR="00E45B80" w:rsidRPr="00982CB1" w:rsidRDefault="00E45B80" w:rsidP="00612397">
            <w:pPr>
              <w:jc w:val="center"/>
              <w:rPr>
                <w:rFonts w:cstheme="minorHAnsi"/>
                <w:b/>
                <w:bCs/>
              </w:rPr>
            </w:pPr>
          </w:p>
        </w:tc>
        <w:tc>
          <w:tcPr>
            <w:tcW w:w="3083" w:type="dxa"/>
          </w:tcPr>
          <w:p w:rsidR="00E45B80" w:rsidRPr="00982CB1" w:rsidRDefault="00E45B80" w:rsidP="00612397">
            <w:pPr>
              <w:jc w:val="center"/>
              <w:rPr>
                <w:rFonts w:cstheme="minorHAnsi"/>
                <w:b/>
                <w:bCs/>
              </w:rPr>
            </w:pPr>
          </w:p>
        </w:tc>
        <w:tc>
          <w:tcPr>
            <w:tcW w:w="3463" w:type="dxa"/>
          </w:tcPr>
          <w:p w:rsidR="00E45B80" w:rsidRPr="00982CB1" w:rsidRDefault="00E45B80" w:rsidP="00612397">
            <w:pPr>
              <w:jc w:val="center"/>
              <w:rPr>
                <w:rFonts w:cstheme="minorHAnsi"/>
                <w:b/>
                <w:bCs/>
              </w:rPr>
            </w:pPr>
          </w:p>
        </w:tc>
      </w:tr>
      <w:tr w:rsidR="00E45B80" w:rsidRPr="00982CB1" w:rsidTr="000A04F9">
        <w:trPr>
          <w:trHeight w:val="260"/>
        </w:trPr>
        <w:tc>
          <w:tcPr>
            <w:tcW w:w="3444" w:type="dxa"/>
          </w:tcPr>
          <w:p w:rsidR="00E45B80" w:rsidRPr="00982CB1" w:rsidRDefault="00E45B80" w:rsidP="00612397">
            <w:pPr>
              <w:jc w:val="center"/>
              <w:rPr>
                <w:rFonts w:cstheme="minorHAnsi"/>
                <w:b/>
                <w:bCs/>
              </w:rPr>
            </w:pPr>
          </w:p>
        </w:tc>
        <w:tc>
          <w:tcPr>
            <w:tcW w:w="3083" w:type="dxa"/>
          </w:tcPr>
          <w:p w:rsidR="00E45B80" w:rsidRPr="00982CB1" w:rsidRDefault="00E45B80" w:rsidP="00612397">
            <w:pPr>
              <w:jc w:val="center"/>
              <w:rPr>
                <w:rFonts w:cstheme="minorHAnsi"/>
                <w:b/>
                <w:bCs/>
              </w:rPr>
            </w:pPr>
          </w:p>
        </w:tc>
        <w:tc>
          <w:tcPr>
            <w:tcW w:w="3463" w:type="dxa"/>
          </w:tcPr>
          <w:p w:rsidR="00E45B80" w:rsidRPr="00982CB1" w:rsidRDefault="00E45B80" w:rsidP="00612397">
            <w:pPr>
              <w:jc w:val="center"/>
              <w:rPr>
                <w:rFonts w:cstheme="minorHAnsi"/>
                <w:b/>
                <w:bCs/>
              </w:rPr>
            </w:pPr>
          </w:p>
        </w:tc>
      </w:tr>
    </w:tbl>
    <w:p w:rsidR="006B0C1B" w:rsidRPr="00982CB1" w:rsidRDefault="006B0C1B" w:rsidP="000A04F9">
      <w:pPr>
        <w:spacing w:after="0"/>
        <w:rPr>
          <w:rFonts w:cstheme="minorHAnsi"/>
          <w:b/>
          <w:bCs/>
        </w:rPr>
      </w:pPr>
    </w:p>
    <w:tbl>
      <w:tblPr>
        <w:tblStyle w:val="TableGrid"/>
        <w:tblW w:w="9990" w:type="dxa"/>
        <w:tblInd w:w="-365" w:type="dxa"/>
        <w:tblLook w:val="04A0" w:firstRow="1" w:lastRow="0" w:firstColumn="1" w:lastColumn="0" w:noHBand="0" w:noVBand="1"/>
      </w:tblPr>
      <w:tblGrid>
        <w:gridCol w:w="630"/>
        <w:gridCol w:w="4367"/>
        <w:gridCol w:w="4993"/>
      </w:tblGrid>
      <w:tr w:rsidR="000A04F9" w:rsidRPr="000A04F9" w:rsidTr="0062794F">
        <w:tc>
          <w:tcPr>
            <w:tcW w:w="9990" w:type="dxa"/>
            <w:gridSpan w:val="3"/>
            <w:shd w:val="clear" w:color="auto" w:fill="DEEAF6" w:themeFill="accent5" w:themeFillTint="33"/>
          </w:tcPr>
          <w:p w:rsidR="000A04F9" w:rsidRPr="000A04F9" w:rsidRDefault="000A04F9" w:rsidP="000A04F9">
            <w:pPr>
              <w:rPr>
                <w:rFonts w:cstheme="minorHAnsi"/>
                <w:b/>
                <w:bCs/>
              </w:rPr>
            </w:pPr>
            <w:r>
              <w:rPr>
                <w:rFonts w:cstheme="minorHAnsi"/>
                <w:b/>
                <w:bCs/>
              </w:rPr>
              <w:t xml:space="preserve">PART F - </w:t>
            </w:r>
            <w:r w:rsidRPr="00982CB1">
              <w:rPr>
                <w:rFonts w:cstheme="minorHAnsi"/>
                <w:b/>
                <w:bCs/>
              </w:rPr>
              <w:t>DOCUMENTS</w:t>
            </w:r>
            <w:r>
              <w:rPr>
                <w:rFonts w:cstheme="minorHAnsi"/>
                <w:b/>
                <w:bCs/>
              </w:rPr>
              <w:t xml:space="preserve"> ATTACHMENT</w:t>
            </w:r>
          </w:p>
        </w:tc>
      </w:tr>
      <w:tr w:rsidR="00A8123A" w:rsidRPr="00982CB1" w:rsidTr="0062794F">
        <w:tc>
          <w:tcPr>
            <w:tcW w:w="4997" w:type="dxa"/>
            <w:gridSpan w:val="2"/>
            <w:shd w:val="clear" w:color="auto" w:fill="DEEAF6" w:themeFill="accent5" w:themeFillTint="33"/>
          </w:tcPr>
          <w:p w:rsidR="00A8123A" w:rsidRDefault="001C0B6E" w:rsidP="000A04F9">
            <w:pPr>
              <w:jc w:val="center"/>
              <w:rPr>
                <w:rFonts w:cstheme="minorHAnsi"/>
              </w:rPr>
            </w:pPr>
            <w:r w:rsidRPr="00982CB1">
              <w:rPr>
                <w:rFonts w:cstheme="minorHAnsi"/>
              </w:rPr>
              <w:t xml:space="preserve">Safety Risk Assessment, Analysis </w:t>
            </w:r>
            <w:r>
              <w:rPr>
                <w:rFonts w:cstheme="minorHAnsi"/>
              </w:rPr>
              <w:t>o</w:t>
            </w:r>
            <w:r w:rsidRPr="00982CB1">
              <w:rPr>
                <w:rFonts w:cstheme="minorHAnsi"/>
              </w:rPr>
              <w:t xml:space="preserve">r Aeronautical Studies </w:t>
            </w:r>
            <w:r w:rsidR="00A8123A" w:rsidRPr="00982CB1">
              <w:rPr>
                <w:rFonts w:cstheme="minorHAnsi"/>
              </w:rPr>
              <w:t>to justify the application done</w:t>
            </w:r>
          </w:p>
          <w:p w:rsidR="000A04F9" w:rsidRPr="001C0B6E" w:rsidRDefault="001C0B6E" w:rsidP="000A04F9">
            <w:pPr>
              <w:jc w:val="center"/>
              <w:rPr>
                <w:rFonts w:cstheme="minorHAnsi"/>
                <w:i/>
                <w:iCs/>
                <w:sz w:val="20"/>
                <w:szCs w:val="20"/>
              </w:rPr>
            </w:pPr>
            <w:r w:rsidRPr="001C0B6E">
              <w:rPr>
                <w:rFonts w:cstheme="minorHAnsi"/>
                <w:i/>
                <w:iCs/>
                <w:sz w:val="20"/>
                <w:szCs w:val="20"/>
              </w:rPr>
              <w:t xml:space="preserve">Note: </w:t>
            </w:r>
            <w:r w:rsidR="000A04F9" w:rsidRPr="001C0B6E">
              <w:rPr>
                <w:rFonts w:cstheme="minorHAnsi"/>
                <w:i/>
                <w:iCs/>
                <w:sz w:val="20"/>
                <w:szCs w:val="20"/>
              </w:rPr>
              <w:t xml:space="preserve">If Yes – Attach Report </w:t>
            </w:r>
          </w:p>
        </w:tc>
        <w:tc>
          <w:tcPr>
            <w:tcW w:w="4993" w:type="dxa"/>
            <w:shd w:val="clear" w:color="auto" w:fill="DEEAF6" w:themeFill="accent5" w:themeFillTint="33"/>
          </w:tcPr>
          <w:p w:rsidR="00A8123A" w:rsidRDefault="001C0B6E" w:rsidP="000A04F9">
            <w:pPr>
              <w:jc w:val="center"/>
              <w:rPr>
                <w:rFonts w:cstheme="minorHAnsi"/>
              </w:rPr>
            </w:pPr>
            <w:r w:rsidRPr="00982CB1">
              <w:rPr>
                <w:rFonts w:cstheme="minorHAnsi"/>
              </w:rPr>
              <w:t xml:space="preserve">Alternative Means </w:t>
            </w:r>
            <w:r>
              <w:rPr>
                <w:rFonts w:cstheme="minorHAnsi"/>
              </w:rPr>
              <w:t>o</w:t>
            </w:r>
            <w:r w:rsidRPr="00982CB1">
              <w:rPr>
                <w:rFonts w:cstheme="minorHAnsi"/>
              </w:rPr>
              <w:t xml:space="preserve">f Proposed Mitigations </w:t>
            </w:r>
          </w:p>
          <w:p w:rsidR="001C0B6E" w:rsidRDefault="001C0B6E" w:rsidP="000A04F9">
            <w:pPr>
              <w:jc w:val="center"/>
              <w:rPr>
                <w:rFonts w:cstheme="minorHAnsi"/>
              </w:rPr>
            </w:pPr>
          </w:p>
          <w:p w:rsidR="001C0B6E" w:rsidRPr="001C0B6E" w:rsidRDefault="001C0B6E" w:rsidP="000A04F9">
            <w:pPr>
              <w:jc w:val="center"/>
              <w:rPr>
                <w:rFonts w:cstheme="minorHAnsi"/>
                <w:i/>
                <w:iCs/>
                <w:sz w:val="20"/>
                <w:szCs w:val="20"/>
              </w:rPr>
            </w:pPr>
            <w:r w:rsidRPr="001C0B6E">
              <w:rPr>
                <w:rFonts w:cstheme="minorHAnsi"/>
                <w:i/>
                <w:iCs/>
                <w:sz w:val="20"/>
                <w:szCs w:val="20"/>
              </w:rPr>
              <w:t>Note: If Yes – Attach Report</w:t>
            </w:r>
          </w:p>
        </w:tc>
      </w:tr>
      <w:tr w:rsidR="0019255A" w:rsidRPr="00982CB1" w:rsidTr="001C0B6E">
        <w:tc>
          <w:tcPr>
            <w:tcW w:w="630" w:type="dxa"/>
          </w:tcPr>
          <w:p w:rsidR="0019255A" w:rsidRPr="001C0B6E" w:rsidRDefault="0019255A" w:rsidP="0021433B">
            <w:pPr>
              <w:jc w:val="center"/>
              <w:rPr>
                <w:rFonts w:cstheme="minorHAnsi"/>
              </w:rPr>
            </w:pPr>
            <w:r w:rsidRPr="001C0B6E">
              <w:rPr>
                <w:rFonts w:cstheme="minorHAnsi"/>
              </w:rPr>
              <w:t>1</w:t>
            </w:r>
          </w:p>
        </w:tc>
        <w:tc>
          <w:tcPr>
            <w:tcW w:w="9360" w:type="dxa"/>
            <w:gridSpan w:val="2"/>
          </w:tcPr>
          <w:p w:rsidR="0019255A" w:rsidRPr="00982CB1" w:rsidRDefault="0019255A" w:rsidP="0021433B">
            <w:pPr>
              <w:jc w:val="center"/>
              <w:rPr>
                <w:rFonts w:cstheme="minorHAnsi"/>
                <w:b/>
                <w:bCs/>
              </w:rPr>
            </w:pPr>
          </w:p>
        </w:tc>
      </w:tr>
      <w:tr w:rsidR="0019255A" w:rsidRPr="00982CB1" w:rsidTr="001C0B6E">
        <w:tc>
          <w:tcPr>
            <w:tcW w:w="630" w:type="dxa"/>
          </w:tcPr>
          <w:p w:rsidR="0019255A" w:rsidRPr="001C0B6E" w:rsidRDefault="0019255A" w:rsidP="0021433B">
            <w:pPr>
              <w:jc w:val="center"/>
              <w:rPr>
                <w:rFonts w:cstheme="minorHAnsi"/>
              </w:rPr>
            </w:pPr>
            <w:r w:rsidRPr="001C0B6E">
              <w:rPr>
                <w:rFonts w:cstheme="minorHAnsi"/>
              </w:rPr>
              <w:t>2</w:t>
            </w:r>
          </w:p>
        </w:tc>
        <w:tc>
          <w:tcPr>
            <w:tcW w:w="9360" w:type="dxa"/>
            <w:gridSpan w:val="2"/>
          </w:tcPr>
          <w:p w:rsidR="0019255A" w:rsidRPr="00982CB1" w:rsidRDefault="0019255A" w:rsidP="0021433B">
            <w:pPr>
              <w:jc w:val="center"/>
              <w:rPr>
                <w:rFonts w:cstheme="minorHAnsi"/>
                <w:b/>
                <w:bCs/>
              </w:rPr>
            </w:pPr>
          </w:p>
        </w:tc>
      </w:tr>
      <w:tr w:rsidR="0019255A" w:rsidRPr="00982CB1" w:rsidTr="001C0B6E">
        <w:tc>
          <w:tcPr>
            <w:tcW w:w="630" w:type="dxa"/>
          </w:tcPr>
          <w:p w:rsidR="0019255A" w:rsidRPr="001C0B6E" w:rsidRDefault="0019255A" w:rsidP="0021433B">
            <w:pPr>
              <w:jc w:val="center"/>
              <w:rPr>
                <w:rFonts w:cstheme="minorHAnsi"/>
              </w:rPr>
            </w:pPr>
            <w:r w:rsidRPr="001C0B6E">
              <w:rPr>
                <w:rFonts w:cstheme="minorHAnsi"/>
              </w:rPr>
              <w:t>3</w:t>
            </w:r>
          </w:p>
        </w:tc>
        <w:tc>
          <w:tcPr>
            <w:tcW w:w="9360" w:type="dxa"/>
            <w:gridSpan w:val="2"/>
          </w:tcPr>
          <w:p w:rsidR="0019255A" w:rsidRPr="00982CB1" w:rsidRDefault="0019255A" w:rsidP="0021433B">
            <w:pPr>
              <w:jc w:val="center"/>
              <w:rPr>
                <w:rFonts w:cstheme="minorHAnsi"/>
                <w:b/>
                <w:bCs/>
              </w:rPr>
            </w:pPr>
          </w:p>
        </w:tc>
      </w:tr>
      <w:tr w:rsidR="0019255A" w:rsidRPr="00982CB1" w:rsidTr="001C0B6E">
        <w:tc>
          <w:tcPr>
            <w:tcW w:w="630" w:type="dxa"/>
          </w:tcPr>
          <w:p w:rsidR="0019255A" w:rsidRPr="001C0B6E" w:rsidRDefault="0019255A" w:rsidP="0021433B">
            <w:pPr>
              <w:jc w:val="center"/>
              <w:rPr>
                <w:rFonts w:cstheme="minorHAnsi"/>
              </w:rPr>
            </w:pPr>
            <w:r w:rsidRPr="001C0B6E">
              <w:rPr>
                <w:rFonts w:cstheme="minorHAnsi"/>
              </w:rPr>
              <w:t>4</w:t>
            </w:r>
          </w:p>
        </w:tc>
        <w:tc>
          <w:tcPr>
            <w:tcW w:w="9360" w:type="dxa"/>
            <w:gridSpan w:val="2"/>
          </w:tcPr>
          <w:p w:rsidR="0019255A" w:rsidRPr="00982CB1" w:rsidRDefault="0019255A" w:rsidP="0021433B">
            <w:pPr>
              <w:jc w:val="center"/>
              <w:rPr>
                <w:rFonts w:cstheme="minorHAnsi"/>
                <w:b/>
                <w:bCs/>
              </w:rPr>
            </w:pPr>
          </w:p>
        </w:tc>
      </w:tr>
    </w:tbl>
    <w:p w:rsidR="001C0B6E" w:rsidRDefault="001C0B6E" w:rsidP="001C0B6E">
      <w:pPr>
        <w:spacing w:after="0"/>
        <w:rPr>
          <w:rFonts w:cstheme="minorHAnsi"/>
        </w:rPr>
      </w:pPr>
    </w:p>
    <w:tbl>
      <w:tblPr>
        <w:tblStyle w:val="TableGrid2"/>
        <w:tblW w:w="9990" w:type="dxa"/>
        <w:tblInd w:w="-365" w:type="dxa"/>
        <w:tblLook w:val="04A0" w:firstRow="1" w:lastRow="0" w:firstColumn="1" w:lastColumn="0" w:noHBand="0" w:noVBand="1"/>
      </w:tblPr>
      <w:tblGrid>
        <w:gridCol w:w="1447"/>
        <w:gridCol w:w="3539"/>
        <w:gridCol w:w="2379"/>
        <w:gridCol w:w="2625"/>
      </w:tblGrid>
      <w:tr w:rsidR="001C0B6E" w:rsidRPr="001C0B6E" w:rsidTr="0062794F">
        <w:trPr>
          <w:trHeight w:val="432"/>
        </w:trPr>
        <w:tc>
          <w:tcPr>
            <w:tcW w:w="9990" w:type="dxa"/>
            <w:gridSpan w:val="4"/>
            <w:shd w:val="clear" w:color="auto" w:fill="DEEAF6" w:themeFill="accent5" w:themeFillTint="33"/>
          </w:tcPr>
          <w:p w:rsidR="001C0B6E" w:rsidRPr="001C0B6E" w:rsidRDefault="001C0B6E" w:rsidP="001C0B6E">
            <w:pPr>
              <w:spacing w:before="120"/>
              <w:jc w:val="center"/>
              <w:rPr>
                <w:rFonts w:cstheme="minorHAnsi"/>
                <w:b/>
              </w:rPr>
            </w:pPr>
            <w:r w:rsidRPr="001C0B6E">
              <w:rPr>
                <w:rFonts w:cstheme="minorHAnsi"/>
                <w:b/>
              </w:rPr>
              <w:t>FOR CAA USE ONLY</w:t>
            </w:r>
          </w:p>
        </w:tc>
      </w:tr>
      <w:tr w:rsidR="001C0B6E" w:rsidRPr="001C0B6E" w:rsidTr="0062794F">
        <w:trPr>
          <w:trHeight w:val="432"/>
        </w:trPr>
        <w:tc>
          <w:tcPr>
            <w:tcW w:w="1447" w:type="dxa"/>
            <w:shd w:val="clear" w:color="auto" w:fill="DEEAF6" w:themeFill="accent5" w:themeFillTint="33"/>
          </w:tcPr>
          <w:p w:rsidR="001C0B6E" w:rsidRPr="001C0B6E" w:rsidRDefault="001C0B6E" w:rsidP="001C0B6E">
            <w:pPr>
              <w:spacing w:before="120"/>
              <w:ind w:left="-432"/>
              <w:jc w:val="center"/>
            </w:pPr>
            <w:r w:rsidRPr="001C0B6E">
              <w:rPr>
                <w:rFonts w:cstheme="minorHAnsi"/>
                <w:b/>
                <w:bCs/>
              </w:rPr>
              <w:t>Title</w:t>
            </w:r>
          </w:p>
        </w:tc>
        <w:tc>
          <w:tcPr>
            <w:tcW w:w="3539" w:type="dxa"/>
            <w:shd w:val="clear" w:color="auto" w:fill="DEEAF6" w:themeFill="accent5" w:themeFillTint="33"/>
          </w:tcPr>
          <w:p w:rsidR="001C0B6E" w:rsidRPr="001C0B6E" w:rsidRDefault="001C0B6E" w:rsidP="001C0B6E">
            <w:pPr>
              <w:spacing w:before="120"/>
              <w:jc w:val="center"/>
            </w:pPr>
            <w:r w:rsidRPr="001C0B6E">
              <w:rPr>
                <w:rFonts w:cstheme="minorHAnsi"/>
                <w:b/>
              </w:rPr>
              <w:t>Name of CAA Inspector</w:t>
            </w:r>
          </w:p>
        </w:tc>
        <w:tc>
          <w:tcPr>
            <w:tcW w:w="2379" w:type="dxa"/>
            <w:shd w:val="clear" w:color="auto" w:fill="DEEAF6" w:themeFill="accent5" w:themeFillTint="33"/>
          </w:tcPr>
          <w:p w:rsidR="001C0B6E" w:rsidRPr="001C0B6E" w:rsidRDefault="001C0B6E" w:rsidP="001C0B6E">
            <w:pPr>
              <w:spacing w:before="120"/>
              <w:jc w:val="center"/>
            </w:pPr>
            <w:r w:rsidRPr="001C0B6E">
              <w:rPr>
                <w:rFonts w:cstheme="minorHAnsi"/>
                <w:b/>
              </w:rPr>
              <w:t>Signature</w:t>
            </w:r>
          </w:p>
        </w:tc>
        <w:tc>
          <w:tcPr>
            <w:tcW w:w="2625" w:type="dxa"/>
            <w:shd w:val="clear" w:color="auto" w:fill="DEEAF6" w:themeFill="accent5" w:themeFillTint="33"/>
          </w:tcPr>
          <w:p w:rsidR="001C0B6E" w:rsidRPr="001C0B6E" w:rsidRDefault="001C0B6E" w:rsidP="001C0B6E">
            <w:pPr>
              <w:spacing w:before="120"/>
              <w:jc w:val="center"/>
            </w:pPr>
            <w:r w:rsidRPr="001C0B6E">
              <w:rPr>
                <w:rFonts w:cstheme="minorHAnsi"/>
                <w:b/>
              </w:rPr>
              <w:t>Date:</w:t>
            </w:r>
          </w:p>
        </w:tc>
      </w:tr>
      <w:tr w:rsidR="001C0B6E" w:rsidRPr="001C0B6E" w:rsidTr="00595237">
        <w:trPr>
          <w:trHeight w:val="431"/>
        </w:trPr>
        <w:tc>
          <w:tcPr>
            <w:tcW w:w="1447" w:type="dxa"/>
          </w:tcPr>
          <w:p w:rsidR="001C0B6E" w:rsidRPr="001C0B6E" w:rsidRDefault="001C0B6E" w:rsidP="001C0B6E">
            <w:pPr>
              <w:ind w:left="-1008"/>
              <w:jc w:val="center"/>
            </w:pPr>
            <w:r w:rsidRPr="001C0B6E">
              <w:rPr>
                <w:rFonts w:cstheme="minorHAnsi"/>
                <w:b/>
                <w:bCs/>
              </w:rPr>
              <w:t>FOI</w:t>
            </w:r>
          </w:p>
        </w:tc>
        <w:tc>
          <w:tcPr>
            <w:tcW w:w="3539" w:type="dxa"/>
          </w:tcPr>
          <w:p w:rsidR="001C0B6E" w:rsidRPr="001C0B6E" w:rsidRDefault="001C0B6E" w:rsidP="001C0B6E"/>
        </w:tc>
        <w:tc>
          <w:tcPr>
            <w:tcW w:w="2379" w:type="dxa"/>
          </w:tcPr>
          <w:p w:rsidR="001C0B6E" w:rsidRPr="001C0B6E" w:rsidRDefault="001C0B6E" w:rsidP="001C0B6E"/>
        </w:tc>
        <w:tc>
          <w:tcPr>
            <w:tcW w:w="2625" w:type="dxa"/>
          </w:tcPr>
          <w:p w:rsidR="001C0B6E" w:rsidRPr="001C0B6E" w:rsidRDefault="001C0B6E" w:rsidP="001C0B6E"/>
        </w:tc>
      </w:tr>
      <w:tr w:rsidR="001C0B6E" w:rsidRPr="001C0B6E" w:rsidTr="00595237">
        <w:trPr>
          <w:trHeight w:val="350"/>
        </w:trPr>
        <w:tc>
          <w:tcPr>
            <w:tcW w:w="1447" w:type="dxa"/>
          </w:tcPr>
          <w:p w:rsidR="001C0B6E" w:rsidRPr="001C0B6E" w:rsidRDefault="001C0B6E" w:rsidP="001C0B6E">
            <w:r w:rsidRPr="001C0B6E">
              <w:rPr>
                <w:rFonts w:cstheme="minorHAnsi"/>
                <w:b/>
                <w:bCs/>
              </w:rPr>
              <w:t>AWI</w:t>
            </w:r>
          </w:p>
        </w:tc>
        <w:tc>
          <w:tcPr>
            <w:tcW w:w="3539" w:type="dxa"/>
          </w:tcPr>
          <w:p w:rsidR="001C0B6E" w:rsidRPr="001C0B6E" w:rsidRDefault="001C0B6E" w:rsidP="001C0B6E"/>
        </w:tc>
        <w:tc>
          <w:tcPr>
            <w:tcW w:w="2379" w:type="dxa"/>
          </w:tcPr>
          <w:p w:rsidR="001C0B6E" w:rsidRPr="001C0B6E" w:rsidRDefault="001C0B6E" w:rsidP="001C0B6E"/>
        </w:tc>
        <w:tc>
          <w:tcPr>
            <w:tcW w:w="2625" w:type="dxa"/>
          </w:tcPr>
          <w:p w:rsidR="001C0B6E" w:rsidRPr="001C0B6E" w:rsidRDefault="001C0B6E" w:rsidP="001C0B6E"/>
        </w:tc>
      </w:tr>
      <w:tr w:rsidR="001C0B6E" w:rsidRPr="001C0B6E" w:rsidTr="00595237">
        <w:trPr>
          <w:trHeight w:val="368"/>
        </w:trPr>
        <w:tc>
          <w:tcPr>
            <w:tcW w:w="1447" w:type="dxa"/>
          </w:tcPr>
          <w:p w:rsidR="001C0B6E" w:rsidRPr="001C0B6E" w:rsidRDefault="001C0B6E" w:rsidP="001C0B6E">
            <w:r w:rsidRPr="001C0B6E">
              <w:rPr>
                <w:rFonts w:cstheme="minorHAnsi"/>
                <w:b/>
                <w:bCs/>
              </w:rPr>
              <w:t>GOI/DGI</w:t>
            </w:r>
          </w:p>
        </w:tc>
        <w:tc>
          <w:tcPr>
            <w:tcW w:w="3539" w:type="dxa"/>
          </w:tcPr>
          <w:p w:rsidR="001C0B6E" w:rsidRPr="001C0B6E" w:rsidRDefault="001C0B6E" w:rsidP="001C0B6E"/>
        </w:tc>
        <w:tc>
          <w:tcPr>
            <w:tcW w:w="2379" w:type="dxa"/>
          </w:tcPr>
          <w:p w:rsidR="001C0B6E" w:rsidRPr="001C0B6E" w:rsidRDefault="001C0B6E" w:rsidP="001C0B6E"/>
        </w:tc>
        <w:tc>
          <w:tcPr>
            <w:tcW w:w="2625" w:type="dxa"/>
          </w:tcPr>
          <w:p w:rsidR="001C0B6E" w:rsidRPr="001C0B6E" w:rsidRDefault="001C0B6E" w:rsidP="001C0B6E"/>
        </w:tc>
      </w:tr>
      <w:tr w:rsidR="001C0B6E" w:rsidRPr="001C0B6E" w:rsidTr="00595237">
        <w:trPr>
          <w:trHeight w:val="332"/>
        </w:trPr>
        <w:tc>
          <w:tcPr>
            <w:tcW w:w="1447" w:type="dxa"/>
          </w:tcPr>
          <w:p w:rsidR="001C0B6E" w:rsidRPr="001C0B6E" w:rsidRDefault="001C0B6E" w:rsidP="001C0B6E">
            <w:r w:rsidRPr="001C0B6E">
              <w:rPr>
                <w:rFonts w:cstheme="minorHAnsi"/>
                <w:b/>
                <w:bCs/>
              </w:rPr>
              <w:t>CSI</w:t>
            </w:r>
          </w:p>
        </w:tc>
        <w:tc>
          <w:tcPr>
            <w:tcW w:w="3539" w:type="dxa"/>
          </w:tcPr>
          <w:p w:rsidR="001C0B6E" w:rsidRPr="001C0B6E" w:rsidRDefault="001C0B6E" w:rsidP="001C0B6E"/>
        </w:tc>
        <w:tc>
          <w:tcPr>
            <w:tcW w:w="2379" w:type="dxa"/>
          </w:tcPr>
          <w:p w:rsidR="001C0B6E" w:rsidRPr="001C0B6E" w:rsidRDefault="001C0B6E" w:rsidP="001C0B6E"/>
        </w:tc>
        <w:tc>
          <w:tcPr>
            <w:tcW w:w="2625" w:type="dxa"/>
          </w:tcPr>
          <w:p w:rsidR="001C0B6E" w:rsidRPr="001C0B6E" w:rsidRDefault="001C0B6E" w:rsidP="001C0B6E"/>
        </w:tc>
      </w:tr>
    </w:tbl>
    <w:tbl>
      <w:tblPr>
        <w:tblStyle w:val="TableGrid"/>
        <w:tblW w:w="9990" w:type="dxa"/>
        <w:tblInd w:w="-365" w:type="dxa"/>
        <w:tblLook w:val="04A0" w:firstRow="1" w:lastRow="0" w:firstColumn="1" w:lastColumn="0" w:noHBand="0" w:noVBand="1"/>
      </w:tblPr>
      <w:tblGrid>
        <w:gridCol w:w="9990"/>
      </w:tblGrid>
      <w:tr w:rsidR="001C0B6E" w:rsidRPr="00982CB1" w:rsidTr="00F05B77">
        <w:tc>
          <w:tcPr>
            <w:tcW w:w="9990" w:type="dxa"/>
            <w:shd w:val="clear" w:color="auto" w:fill="DEEAF6" w:themeFill="accent5" w:themeFillTint="33"/>
          </w:tcPr>
          <w:p w:rsidR="001C0B6E" w:rsidRPr="00982CB1" w:rsidRDefault="001C0B6E" w:rsidP="00F05B77">
            <w:pPr>
              <w:rPr>
                <w:rFonts w:cstheme="minorHAnsi"/>
                <w:b/>
                <w:bCs/>
              </w:rPr>
            </w:pPr>
            <w:r w:rsidRPr="00982CB1">
              <w:rPr>
                <w:rFonts w:cstheme="minorHAnsi"/>
                <w:b/>
                <w:bCs/>
              </w:rPr>
              <w:t>FLIGHT SAFETY DEPARTMENT - APPROVAL/REJECTION</w:t>
            </w:r>
          </w:p>
        </w:tc>
      </w:tr>
    </w:tbl>
    <w:tbl>
      <w:tblPr>
        <w:tblStyle w:val="TableGrid2"/>
        <w:tblW w:w="9990" w:type="dxa"/>
        <w:tblInd w:w="-365" w:type="dxa"/>
        <w:tblLook w:val="04A0" w:firstRow="1" w:lastRow="0" w:firstColumn="1" w:lastColumn="0" w:noHBand="0" w:noVBand="1"/>
      </w:tblPr>
      <w:tblGrid>
        <w:gridCol w:w="4986"/>
        <w:gridCol w:w="2379"/>
        <w:gridCol w:w="2625"/>
      </w:tblGrid>
      <w:tr w:rsidR="001C0B6E" w:rsidRPr="001C0B6E" w:rsidTr="00F05B77">
        <w:trPr>
          <w:trHeight w:val="360"/>
        </w:trPr>
        <w:tc>
          <w:tcPr>
            <w:tcW w:w="4986" w:type="dxa"/>
          </w:tcPr>
          <w:p w:rsidR="001C0B6E" w:rsidRPr="00982CB1" w:rsidRDefault="001C0B6E" w:rsidP="001C0B6E">
            <w:pPr>
              <w:rPr>
                <w:rFonts w:cstheme="minorHAnsi"/>
              </w:rPr>
            </w:pPr>
            <w:r w:rsidRPr="00982CB1">
              <w:rPr>
                <w:rFonts w:cstheme="minorHAnsi"/>
              </w:rPr>
              <w:t>Approval Granted/Denied</w:t>
            </w:r>
          </w:p>
        </w:tc>
        <w:tc>
          <w:tcPr>
            <w:tcW w:w="2379" w:type="dxa"/>
          </w:tcPr>
          <w:p w:rsidR="001C0B6E" w:rsidRPr="001C0B6E" w:rsidRDefault="001C0B6E" w:rsidP="001C0B6E">
            <w:pPr>
              <w:jc w:val="center"/>
              <w:rPr>
                <w:rFonts w:cstheme="minorHAnsi"/>
                <w:b/>
              </w:rPr>
            </w:pPr>
          </w:p>
        </w:tc>
        <w:tc>
          <w:tcPr>
            <w:tcW w:w="2625" w:type="dxa"/>
          </w:tcPr>
          <w:p w:rsidR="001C0B6E" w:rsidRPr="001C0B6E" w:rsidRDefault="001C0B6E" w:rsidP="001C0B6E">
            <w:pPr>
              <w:jc w:val="center"/>
              <w:rPr>
                <w:rFonts w:cstheme="minorHAnsi"/>
                <w:b/>
              </w:rPr>
            </w:pPr>
          </w:p>
        </w:tc>
      </w:tr>
      <w:tr w:rsidR="001C0B6E" w:rsidRPr="001C0B6E" w:rsidTr="00F05B77">
        <w:trPr>
          <w:trHeight w:val="360"/>
        </w:trPr>
        <w:tc>
          <w:tcPr>
            <w:tcW w:w="4986" w:type="dxa"/>
          </w:tcPr>
          <w:p w:rsidR="001C0B6E" w:rsidRPr="00982CB1" w:rsidRDefault="001C0B6E" w:rsidP="001C0B6E">
            <w:pPr>
              <w:rPr>
                <w:rFonts w:cstheme="minorHAnsi"/>
              </w:rPr>
            </w:pPr>
            <w:r w:rsidRPr="00982CB1">
              <w:rPr>
                <w:rFonts w:cstheme="minorHAnsi"/>
              </w:rPr>
              <w:t>Date of granted approval</w:t>
            </w:r>
          </w:p>
        </w:tc>
        <w:tc>
          <w:tcPr>
            <w:tcW w:w="2379" w:type="dxa"/>
          </w:tcPr>
          <w:p w:rsidR="001C0B6E" w:rsidRPr="001C0B6E" w:rsidRDefault="001C0B6E" w:rsidP="001C0B6E">
            <w:pPr>
              <w:jc w:val="center"/>
              <w:rPr>
                <w:rFonts w:cstheme="minorHAnsi"/>
                <w:b/>
              </w:rPr>
            </w:pPr>
          </w:p>
        </w:tc>
        <w:tc>
          <w:tcPr>
            <w:tcW w:w="2625" w:type="dxa"/>
          </w:tcPr>
          <w:p w:rsidR="001C0B6E" w:rsidRPr="001C0B6E" w:rsidRDefault="001C0B6E" w:rsidP="001C0B6E">
            <w:pPr>
              <w:jc w:val="center"/>
              <w:rPr>
                <w:rFonts w:cstheme="minorHAnsi"/>
                <w:b/>
              </w:rPr>
            </w:pPr>
          </w:p>
        </w:tc>
      </w:tr>
      <w:tr w:rsidR="001C0B6E" w:rsidRPr="001C0B6E" w:rsidTr="00F05B77">
        <w:trPr>
          <w:trHeight w:val="360"/>
        </w:trPr>
        <w:tc>
          <w:tcPr>
            <w:tcW w:w="4986" w:type="dxa"/>
          </w:tcPr>
          <w:p w:rsidR="001C0B6E" w:rsidRPr="00982CB1" w:rsidRDefault="001C0B6E" w:rsidP="001C0B6E">
            <w:pPr>
              <w:rPr>
                <w:rFonts w:cstheme="minorHAnsi"/>
              </w:rPr>
            </w:pPr>
            <w:r w:rsidRPr="00982CB1">
              <w:rPr>
                <w:rFonts w:cstheme="minorHAnsi"/>
              </w:rPr>
              <w:t>Date of Expiry (if applicable)</w:t>
            </w:r>
          </w:p>
        </w:tc>
        <w:tc>
          <w:tcPr>
            <w:tcW w:w="2379" w:type="dxa"/>
          </w:tcPr>
          <w:p w:rsidR="001C0B6E" w:rsidRPr="001C0B6E" w:rsidRDefault="001C0B6E" w:rsidP="001C0B6E">
            <w:pPr>
              <w:jc w:val="center"/>
              <w:rPr>
                <w:rFonts w:cstheme="minorHAnsi"/>
                <w:b/>
              </w:rPr>
            </w:pPr>
          </w:p>
        </w:tc>
        <w:tc>
          <w:tcPr>
            <w:tcW w:w="2625" w:type="dxa"/>
          </w:tcPr>
          <w:p w:rsidR="001C0B6E" w:rsidRPr="001C0B6E" w:rsidRDefault="001C0B6E" w:rsidP="001C0B6E">
            <w:pPr>
              <w:jc w:val="center"/>
              <w:rPr>
                <w:rFonts w:cstheme="minorHAnsi"/>
                <w:b/>
              </w:rPr>
            </w:pPr>
          </w:p>
        </w:tc>
      </w:tr>
      <w:tr w:rsidR="001C0B6E" w:rsidRPr="001C0B6E" w:rsidTr="00F05B77">
        <w:trPr>
          <w:trHeight w:val="360"/>
        </w:trPr>
        <w:tc>
          <w:tcPr>
            <w:tcW w:w="4986" w:type="dxa"/>
          </w:tcPr>
          <w:p w:rsidR="001C0B6E" w:rsidRPr="001C0B6E" w:rsidRDefault="001C0B6E" w:rsidP="001C0B6E">
            <w:r w:rsidRPr="001C0B6E">
              <w:rPr>
                <w:rFonts w:cstheme="minorHAnsi"/>
                <w:b/>
                <w:bCs/>
                <w:color w:val="333333"/>
                <w:shd w:val="clear" w:color="auto" w:fill="FFFFFF"/>
              </w:rPr>
              <w:t>Chief Operations Section (COS) Name</w:t>
            </w:r>
          </w:p>
        </w:tc>
        <w:tc>
          <w:tcPr>
            <w:tcW w:w="2379" w:type="dxa"/>
          </w:tcPr>
          <w:p w:rsidR="001C0B6E" w:rsidRPr="001C0B6E" w:rsidRDefault="001C0B6E" w:rsidP="001C0B6E">
            <w:pPr>
              <w:jc w:val="center"/>
            </w:pPr>
            <w:r w:rsidRPr="001C0B6E">
              <w:rPr>
                <w:rFonts w:cstheme="minorHAnsi"/>
                <w:b/>
              </w:rPr>
              <w:t>Signature</w:t>
            </w:r>
          </w:p>
        </w:tc>
        <w:tc>
          <w:tcPr>
            <w:tcW w:w="2625" w:type="dxa"/>
          </w:tcPr>
          <w:p w:rsidR="001C0B6E" w:rsidRPr="001C0B6E" w:rsidRDefault="001C0B6E" w:rsidP="001C0B6E">
            <w:pPr>
              <w:jc w:val="center"/>
            </w:pPr>
            <w:r w:rsidRPr="001C0B6E">
              <w:rPr>
                <w:rFonts w:cstheme="minorHAnsi"/>
                <w:b/>
              </w:rPr>
              <w:t>Date:</w:t>
            </w:r>
          </w:p>
        </w:tc>
      </w:tr>
      <w:tr w:rsidR="001C0B6E" w:rsidRPr="001C0B6E" w:rsidTr="00F05B77">
        <w:trPr>
          <w:trHeight w:val="360"/>
        </w:trPr>
        <w:tc>
          <w:tcPr>
            <w:tcW w:w="4986" w:type="dxa"/>
          </w:tcPr>
          <w:p w:rsidR="001C0B6E" w:rsidRPr="001C0B6E" w:rsidRDefault="001C0B6E" w:rsidP="001C0B6E">
            <w:pPr>
              <w:ind w:right="-161"/>
              <w:rPr>
                <w:rFonts w:cstheme="minorHAnsi"/>
                <w:b/>
                <w:bCs/>
                <w:color w:val="333333"/>
                <w:shd w:val="clear" w:color="auto" w:fill="FFFFFF"/>
              </w:rPr>
            </w:pPr>
          </w:p>
        </w:tc>
        <w:tc>
          <w:tcPr>
            <w:tcW w:w="2379" w:type="dxa"/>
          </w:tcPr>
          <w:p w:rsidR="001C0B6E" w:rsidRPr="001C0B6E" w:rsidRDefault="001C0B6E" w:rsidP="001C0B6E">
            <w:pPr>
              <w:jc w:val="center"/>
              <w:rPr>
                <w:rFonts w:cstheme="minorHAnsi"/>
                <w:b/>
              </w:rPr>
            </w:pPr>
          </w:p>
        </w:tc>
        <w:tc>
          <w:tcPr>
            <w:tcW w:w="2625" w:type="dxa"/>
          </w:tcPr>
          <w:p w:rsidR="001C0B6E" w:rsidRPr="001C0B6E" w:rsidRDefault="001C0B6E" w:rsidP="001C0B6E">
            <w:pPr>
              <w:jc w:val="center"/>
              <w:rPr>
                <w:rFonts w:cstheme="minorHAnsi"/>
                <w:b/>
              </w:rPr>
            </w:pPr>
          </w:p>
        </w:tc>
      </w:tr>
    </w:tbl>
    <w:p w:rsidR="00E229FF" w:rsidRDefault="00E229FF" w:rsidP="00E229FF">
      <w:pPr>
        <w:pStyle w:val="Heading3"/>
        <w:ind w:right="699"/>
        <w:jc w:val="center"/>
        <w:rPr>
          <w:rFonts w:asciiTheme="minorHAnsi" w:hAnsiTheme="minorHAnsi" w:cstheme="minorHAnsi"/>
          <w:b/>
          <w:bCs/>
          <w:color w:val="auto"/>
          <w:sz w:val="22"/>
          <w:szCs w:val="22"/>
        </w:rPr>
      </w:pPr>
      <w:r w:rsidRPr="00982CB1">
        <w:rPr>
          <w:rFonts w:asciiTheme="minorHAnsi" w:hAnsiTheme="minorHAnsi" w:cstheme="minorHAnsi"/>
          <w:b/>
          <w:bCs/>
          <w:color w:val="auto"/>
          <w:sz w:val="22"/>
          <w:szCs w:val="22"/>
        </w:rPr>
        <w:lastRenderedPageBreak/>
        <w:t>Safety Risk Probability table</w:t>
      </w:r>
    </w:p>
    <w:p w:rsidR="005F148E" w:rsidRPr="005F148E" w:rsidRDefault="005F148E" w:rsidP="005F148E">
      <w:pPr>
        <w:spacing w:after="0"/>
      </w:pPr>
      <w:bookmarkStart w:id="0" w:name="_GoBack"/>
    </w:p>
    <w:tbl>
      <w:tblPr>
        <w:tblStyle w:val="TableGrid0"/>
        <w:tblW w:w="9990" w:type="dxa"/>
        <w:tblInd w:w="-363" w:type="dxa"/>
        <w:tblCellMar>
          <w:left w:w="99" w:type="dxa"/>
          <w:right w:w="115" w:type="dxa"/>
        </w:tblCellMar>
        <w:tblLook w:val="04A0" w:firstRow="1" w:lastRow="0" w:firstColumn="1" w:lastColumn="0" w:noHBand="0" w:noVBand="1"/>
      </w:tblPr>
      <w:tblGrid>
        <w:gridCol w:w="3363"/>
        <w:gridCol w:w="4876"/>
        <w:gridCol w:w="1751"/>
      </w:tblGrid>
      <w:tr w:rsidR="00E229FF" w:rsidRPr="00982CB1" w:rsidTr="00C65EBF">
        <w:trPr>
          <w:trHeight w:val="450"/>
        </w:trPr>
        <w:tc>
          <w:tcPr>
            <w:tcW w:w="3363" w:type="dxa"/>
            <w:tcBorders>
              <w:top w:val="single" w:sz="2" w:space="0" w:color="000000"/>
              <w:left w:val="single" w:sz="2" w:space="0" w:color="000000"/>
              <w:bottom w:val="single" w:sz="6" w:space="0" w:color="000000"/>
              <w:right w:val="single" w:sz="6" w:space="0" w:color="000000"/>
            </w:tcBorders>
            <w:shd w:val="clear" w:color="auto" w:fill="DEEAF6" w:themeFill="accent5" w:themeFillTint="33"/>
            <w:vAlign w:val="center"/>
          </w:tcPr>
          <w:p w:rsidR="00E229FF" w:rsidRPr="00982CB1" w:rsidRDefault="00E229FF" w:rsidP="005F148E">
            <w:pPr>
              <w:spacing w:line="259" w:lineRule="auto"/>
              <w:ind w:left="15"/>
              <w:jc w:val="center"/>
              <w:rPr>
                <w:rFonts w:cstheme="minorHAnsi"/>
              </w:rPr>
            </w:pPr>
            <w:r w:rsidRPr="00982CB1">
              <w:rPr>
                <w:rFonts w:cstheme="minorHAnsi"/>
                <w:b/>
              </w:rPr>
              <w:t xml:space="preserve">Likelihood </w:t>
            </w:r>
          </w:p>
        </w:tc>
        <w:tc>
          <w:tcPr>
            <w:tcW w:w="4876" w:type="dxa"/>
            <w:tcBorders>
              <w:top w:val="single" w:sz="2" w:space="0" w:color="000000"/>
              <w:left w:val="single" w:sz="6" w:space="0" w:color="000000"/>
              <w:bottom w:val="single" w:sz="6" w:space="0" w:color="000000"/>
              <w:right w:val="single" w:sz="6" w:space="0" w:color="000000"/>
            </w:tcBorders>
            <w:shd w:val="clear" w:color="auto" w:fill="DEEAF6" w:themeFill="accent5" w:themeFillTint="33"/>
            <w:vAlign w:val="center"/>
          </w:tcPr>
          <w:p w:rsidR="00E229FF" w:rsidRPr="00982CB1" w:rsidRDefault="00E229FF" w:rsidP="005F148E">
            <w:pPr>
              <w:spacing w:line="259" w:lineRule="auto"/>
              <w:ind w:left="15"/>
              <w:jc w:val="center"/>
              <w:rPr>
                <w:rFonts w:cstheme="minorHAnsi"/>
              </w:rPr>
            </w:pPr>
            <w:r w:rsidRPr="00982CB1">
              <w:rPr>
                <w:rFonts w:cstheme="minorHAnsi"/>
                <w:b/>
              </w:rPr>
              <w:t xml:space="preserve">Meaning </w:t>
            </w:r>
          </w:p>
        </w:tc>
        <w:tc>
          <w:tcPr>
            <w:tcW w:w="1751" w:type="dxa"/>
            <w:tcBorders>
              <w:top w:val="single" w:sz="2" w:space="0" w:color="000000"/>
              <w:left w:val="single" w:sz="6" w:space="0" w:color="000000"/>
              <w:bottom w:val="single" w:sz="6" w:space="0" w:color="000000"/>
              <w:right w:val="single" w:sz="2" w:space="0" w:color="000000"/>
            </w:tcBorders>
            <w:shd w:val="clear" w:color="auto" w:fill="DEEAF6" w:themeFill="accent5" w:themeFillTint="33"/>
            <w:vAlign w:val="center"/>
          </w:tcPr>
          <w:p w:rsidR="00E229FF" w:rsidRPr="00982CB1" w:rsidRDefault="00E229FF" w:rsidP="005F148E">
            <w:pPr>
              <w:spacing w:line="259" w:lineRule="auto"/>
              <w:ind w:left="16"/>
              <w:jc w:val="center"/>
              <w:rPr>
                <w:rFonts w:cstheme="minorHAnsi"/>
              </w:rPr>
            </w:pPr>
            <w:r w:rsidRPr="00982CB1">
              <w:rPr>
                <w:rFonts w:cstheme="minorHAnsi"/>
                <w:b/>
              </w:rPr>
              <w:t xml:space="preserve">Value </w:t>
            </w:r>
          </w:p>
        </w:tc>
      </w:tr>
      <w:tr w:rsidR="00E229FF" w:rsidRPr="00982CB1" w:rsidTr="0062794F">
        <w:trPr>
          <w:trHeight w:val="455"/>
        </w:trPr>
        <w:tc>
          <w:tcPr>
            <w:tcW w:w="3363" w:type="dxa"/>
            <w:tcBorders>
              <w:top w:val="single" w:sz="6" w:space="0" w:color="000000"/>
              <w:left w:val="single" w:sz="2" w:space="0" w:color="000000"/>
              <w:bottom w:val="single" w:sz="6" w:space="0" w:color="000000"/>
              <w:right w:val="single" w:sz="6" w:space="0" w:color="000000"/>
            </w:tcBorders>
            <w:shd w:val="clear" w:color="auto" w:fill="FFFFFF" w:themeFill="background1"/>
            <w:vAlign w:val="center"/>
          </w:tcPr>
          <w:p w:rsidR="00E229FF" w:rsidRPr="00982CB1" w:rsidRDefault="00E229FF" w:rsidP="005F148E">
            <w:pPr>
              <w:spacing w:line="259" w:lineRule="auto"/>
              <w:rPr>
                <w:rFonts w:cstheme="minorHAnsi"/>
                <w:b/>
                <w:bCs/>
              </w:rPr>
            </w:pPr>
            <w:r w:rsidRPr="00982CB1">
              <w:rPr>
                <w:rFonts w:cstheme="minorHAnsi"/>
                <w:b/>
                <w:bCs/>
              </w:rPr>
              <w:t xml:space="preserve">Frequent </w:t>
            </w:r>
          </w:p>
        </w:tc>
        <w:tc>
          <w:tcPr>
            <w:tcW w:w="48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229FF" w:rsidRPr="00982CB1" w:rsidRDefault="00E229FF" w:rsidP="005F148E">
            <w:pPr>
              <w:spacing w:line="259" w:lineRule="auto"/>
              <w:ind w:left="1"/>
              <w:rPr>
                <w:rFonts w:cstheme="minorHAnsi"/>
                <w:b/>
                <w:bCs/>
              </w:rPr>
            </w:pPr>
            <w:r w:rsidRPr="00982CB1">
              <w:rPr>
                <w:rFonts w:cstheme="minorHAnsi"/>
                <w:b/>
                <w:bCs/>
              </w:rPr>
              <w:t xml:space="preserve">Likely to occur many times (has occurred frequently) </w:t>
            </w:r>
          </w:p>
        </w:tc>
        <w:tc>
          <w:tcPr>
            <w:tcW w:w="1751" w:type="dxa"/>
            <w:tcBorders>
              <w:top w:val="single" w:sz="6" w:space="0" w:color="000000"/>
              <w:left w:val="single" w:sz="6" w:space="0" w:color="000000"/>
              <w:bottom w:val="single" w:sz="6" w:space="0" w:color="000000"/>
              <w:right w:val="single" w:sz="2" w:space="0" w:color="000000"/>
            </w:tcBorders>
            <w:shd w:val="clear" w:color="auto" w:fill="FFFFFF" w:themeFill="background1"/>
            <w:vAlign w:val="center"/>
          </w:tcPr>
          <w:p w:rsidR="00E229FF" w:rsidRPr="00982CB1" w:rsidRDefault="00E229FF" w:rsidP="005F148E">
            <w:pPr>
              <w:spacing w:line="259" w:lineRule="auto"/>
              <w:ind w:left="18"/>
              <w:jc w:val="center"/>
              <w:rPr>
                <w:rFonts w:cstheme="minorHAnsi"/>
                <w:b/>
                <w:bCs/>
              </w:rPr>
            </w:pPr>
            <w:r w:rsidRPr="00982CB1">
              <w:rPr>
                <w:rFonts w:cstheme="minorHAnsi"/>
                <w:b/>
                <w:bCs/>
              </w:rPr>
              <w:t xml:space="preserve">5 </w:t>
            </w:r>
          </w:p>
        </w:tc>
      </w:tr>
      <w:bookmarkEnd w:id="0"/>
      <w:tr w:rsidR="00E229FF" w:rsidRPr="00982CB1" w:rsidTr="0062794F">
        <w:trPr>
          <w:trHeight w:val="455"/>
        </w:trPr>
        <w:tc>
          <w:tcPr>
            <w:tcW w:w="3363" w:type="dxa"/>
            <w:tcBorders>
              <w:top w:val="single" w:sz="6" w:space="0" w:color="000000"/>
              <w:left w:val="single" w:sz="2" w:space="0" w:color="000000"/>
              <w:bottom w:val="single" w:sz="6" w:space="0" w:color="000000"/>
              <w:right w:val="single" w:sz="6" w:space="0" w:color="000000"/>
            </w:tcBorders>
            <w:shd w:val="clear" w:color="auto" w:fill="FFFFFF" w:themeFill="background1"/>
            <w:vAlign w:val="center"/>
          </w:tcPr>
          <w:p w:rsidR="00E229FF" w:rsidRPr="00982CB1" w:rsidRDefault="00E229FF" w:rsidP="005A266C">
            <w:pPr>
              <w:spacing w:line="259" w:lineRule="auto"/>
              <w:rPr>
                <w:rFonts w:cstheme="minorHAnsi"/>
                <w:b/>
                <w:bCs/>
              </w:rPr>
            </w:pPr>
            <w:r w:rsidRPr="00982CB1">
              <w:rPr>
                <w:rFonts w:cstheme="minorHAnsi"/>
                <w:b/>
                <w:bCs/>
              </w:rPr>
              <w:t xml:space="preserve">Occasional </w:t>
            </w:r>
          </w:p>
        </w:tc>
        <w:tc>
          <w:tcPr>
            <w:tcW w:w="48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229FF" w:rsidRPr="00982CB1" w:rsidRDefault="00E229FF" w:rsidP="005A266C">
            <w:pPr>
              <w:spacing w:line="259" w:lineRule="auto"/>
              <w:rPr>
                <w:rFonts w:cstheme="minorHAnsi"/>
                <w:b/>
                <w:bCs/>
              </w:rPr>
            </w:pPr>
            <w:r w:rsidRPr="00982CB1">
              <w:rPr>
                <w:rFonts w:cstheme="minorHAnsi"/>
                <w:b/>
                <w:bCs/>
              </w:rPr>
              <w:t xml:space="preserve">Likely to occur sometimes (has occurred infrequently) </w:t>
            </w:r>
          </w:p>
        </w:tc>
        <w:tc>
          <w:tcPr>
            <w:tcW w:w="1751" w:type="dxa"/>
            <w:tcBorders>
              <w:top w:val="single" w:sz="6" w:space="0" w:color="000000"/>
              <w:left w:val="single" w:sz="6" w:space="0" w:color="000000"/>
              <w:bottom w:val="single" w:sz="6" w:space="0" w:color="000000"/>
              <w:right w:val="single" w:sz="2" w:space="0" w:color="000000"/>
            </w:tcBorders>
            <w:shd w:val="clear" w:color="auto" w:fill="FFFFFF" w:themeFill="background1"/>
            <w:vAlign w:val="center"/>
          </w:tcPr>
          <w:p w:rsidR="00E229FF" w:rsidRPr="00982CB1" w:rsidRDefault="00E229FF" w:rsidP="005A266C">
            <w:pPr>
              <w:spacing w:line="259" w:lineRule="auto"/>
              <w:ind w:left="16"/>
              <w:jc w:val="center"/>
              <w:rPr>
                <w:rFonts w:cstheme="minorHAnsi"/>
                <w:b/>
                <w:bCs/>
              </w:rPr>
            </w:pPr>
            <w:r w:rsidRPr="00982CB1">
              <w:rPr>
                <w:rFonts w:cstheme="minorHAnsi"/>
                <w:b/>
                <w:bCs/>
              </w:rPr>
              <w:t xml:space="preserve">4 </w:t>
            </w:r>
          </w:p>
        </w:tc>
      </w:tr>
      <w:tr w:rsidR="00E229FF" w:rsidRPr="00982CB1" w:rsidTr="0062794F">
        <w:trPr>
          <w:trHeight w:val="455"/>
        </w:trPr>
        <w:tc>
          <w:tcPr>
            <w:tcW w:w="3363" w:type="dxa"/>
            <w:tcBorders>
              <w:top w:val="single" w:sz="6" w:space="0" w:color="000000"/>
              <w:left w:val="single" w:sz="2" w:space="0" w:color="000000"/>
              <w:bottom w:val="single" w:sz="6" w:space="0" w:color="000000"/>
              <w:right w:val="single" w:sz="6" w:space="0" w:color="000000"/>
            </w:tcBorders>
            <w:shd w:val="clear" w:color="auto" w:fill="FFFFFF" w:themeFill="background1"/>
            <w:vAlign w:val="center"/>
          </w:tcPr>
          <w:p w:rsidR="00E229FF" w:rsidRPr="00982CB1" w:rsidRDefault="00E229FF" w:rsidP="005A266C">
            <w:pPr>
              <w:spacing w:line="259" w:lineRule="auto"/>
              <w:rPr>
                <w:rFonts w:cstheme="minorHAnsi"/>
                <w:b/>
                <w:bCs/>
              </w:rPr>
            </w:pPr>
            <w:r w:rsidRPr="00982CB1">
              <w:rPr>
                <w:rFonts w:cstheme="minorHAnsi"/>
                <w:b/>
                <w:bCs/>
              </w:rPr>
              <w:t xml:space="preserve">Remote </w:t>
            </w:r>
          </w:p>
        </w:tc>
        <w:tc>
          <w:tcPr>
            <w:tcW w:w="48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229FF" w:rsidRPr="00982CB1" w:rsidRDefault="00E229FF" w:rsidP="005A266C">
            <w:pPr>
              <w:spacing w:line="259" w:lineRule="auto"/>
              <w:rPr>
                <w:rFonts w:cstheme="minorHAnsi"/>
                <w:b/>
                <w:bCs/>
              </w:rPr>
            </w:pPr>
            <w:r w:rsidRPr="00982CB1">
              <w:rPr>
                <w:rFonts w:cstheme="minorHAnsi"/>
                <w:b/>
                <w:bCs/>
              </w:rPr>
              <w:t xml:space="preserve">Unlikely to occur, but possible (has occurred rarely) </w:t>
            </w:r>
          </w:p>
        </w:tc>
        <w:tc>
          <w:tcPr>
            <w:tcW w:w="1751" w:type="dxa"/>
            <w:tcBorders>
              <w:top w:val="single" w:sz="6" w:space="0" w:color="000000"/>
              <w:left w:val="single" w:sz="6" w:space="0" w:color="000000"/>
              <w:bottom w:val="single" w:sz="6" w:space="0" w:color="000000"/>
              <w:right w:val="single" w:sz="2" w:space="0" w:color="000000"/>
            </w:tcBorders>
            <w:shd w:val="clear" w:color="auto" w:fill="FFFFFF" w:themeFill="background1"/>
            <w:vAlign w:val="center"/>
          </w:tcPr>
          <w:p w:rsidR="00E229FF" w:rsidRPr="00982CB1" w:rsidRDefault="00E229FF" w:rsidP="005A266C">
            <w:pPr>
              <w:spacing w:line="259" w:lineRule="auto"/>
              <w:ind w:left="18"/>
              <w:jc w:val="center"/>
              <w:rPr>
                <w:rFonts w:cstheme="minorHAnsi"/>
                <w:b/>
                <w:bCs/>
              </w:rPr>
            </w:pPr>
            <w:r w:rsidRPr="00982CB1">
              <w:rPr>
                <w:rFonts w:cstheme="minorHAnsi"/>
                <w:b/>
                <w:bCs/>
              </w:rPr>
              <w:t xml:space="preserve">3 </w:t>
            </w:r>
          </w:p>
        </w:tc>
      </w:tr>
      <w:tr w:rsidR="00E229FF" w:rsidRPr="00982CB1" w:rsidTr="0062794F">
        <w:trPr>
          <w:trHeight w:val="456"/>
        </w:trPr>
        <w:tc>
          <w:tcPr>
            <w:tcW w:w="3363" w:type="dxa"/>
            <w:tcBorders>
              <w:top w:val="single" w:sz="6" w:space="0" w:color="000000"/>
              <w:left w:val="single" w:sz="2" w:space="0" w:color="000000"/>
              <w:bottom w:val="single" w:sz="6" w:space="0" w:color="000000"/>
              <w:right w:val="single" w:sz="6" w:space="0" w:color="000000"/>
            </w:tcBorders>
            <w:shd w:val="clear" w:color="auto" w:fill="FFFFFF" w:themeFill="background1"/>
            <w:vAlign w:val="center"/>
          </w:tcPr>
          <w:p w:rsidR="00E229FF" w:rsidRPr="00982CB1" w:rsidRDefault="00E229FF" w:rsidP="005A266C">
            <w:pPr>
              <w:spacing w:line="259" w:lineRule="auto"/>
              <w:rPr>
                <w:rFonts w:cstheme="minorHAnsi"/>
                <w:b/>
                <w:bCs/>
              </w:rPr>
            </w:pPr>
            <w:r w:rsidRPr="00982CB1">
              <w:rPr>
                <w:rFonts w:cstheme="minorHAnsi"/>
                <w:b/>
                <w:bCs/>
              </w:rPr>
              <w:t xml:space="preserve">Improbable </w:t>
            </w:r>
          </w:p>
        </w:tc>
        <w:tc>
          <w:tcPr>
            <w:tcW w:w="48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229FF" w:rsidRPr="00982CB1" w:rsidRDefault="00E229FF" w:rsidP="005A266C">
            <w:pPr>
              <w:spacing w:line="259" w:lineRule="auto"/>
              <w:rPr>
                <w:rFonts w:cstheme="minorHAnsi"/>
                <w:b/>
                <w:bCs/>
              </w:rPr>
            </w:pPr>
            <w:r w:rsidRPr="00982CB1">
              <w:rPr>
                <w:rFonts w:cstheme="minorHAnsi"/>
                <w:b/>
                <w:bCs/>
              </w:rPr>
              <w:t xml:space="preserve">Very unlikely to occur (not known to have occurred) </w:t>
            </w:r>
          </w:p>
        </w:tc>
        <w:tc>
          <w:tcPr>
            <w:tcW w:w="1751" w:type="dxa"/>
            <w:tcBorders>
              <w:top w:val="single" w:sz="6" w:space="0" w:color="000000"/>
              <w:left w:val="single" w:sz="6" w:space="0" w:color="000000"/>
              <w:bottom w:val="single" w:sz="6" w:space="0" w:color="000000"/>
              <w:right w:val="single" w:sz="2" w:space="0" w:color="000000"/>
            </w:tcBorders>
            <w:shd w:val="clear" w:color="auto" w:fill="FFFFFF" w:themeFill="background1"/>
            <w:vAlign w:val="center"/>
          </w:tcPr>
          <w:p w:rsidR="00E229FF" w:rsidRPr="00982CB1" w:rsidRDefault="00E229FF" w:rsidP="005A266C">
            <w:pPr>
              <w:spacing w:line="259" w:lineRule="auto"/>
              <w:ind w:left="16"/>
              <w:jc w:val="center"/>
              <w:rPr>
                <w:rFonts w:cstheme="minorHAnsi"/>
                <w:b/>
                <w:bCs/>
              </w:rPr>
            </w:pPr>
            <w:r w:rsidRPr="00982CB1">
              <w:rPr>
                <w:rFonts w:cstheme="minorHAnsi"/>
                <w:b/>
                <w:bCs/>
              </w:rPr>
              <w:t xml:space="preserve">2 </w:t>
            </w:r>
          </w:p>
        </w:tc>
      </w:tr>
      <w:tr w:rsidR="00E229FF" w:rsidRPr="00982CB1" w:rsidTr="0062794F">
        <w:trPr>
          <w:trHeight w:val="450"/>
        </w:trPr>
        <w:tc>
          <w:tcPr>
            <w:tcW w:w="3363" w:type="dxa"/>
            <w:tcBorders>
              <w:top w:val="single" w:sz="6" w:space="0" w:color="000000"/>
              <w:left w:val="single" w:sz="2" w:space="0" w:color="000000"/>
              <w:bottom w:val="single" w:sz="2" w:space="0" w:color="000000"/>
              <w:right w:val="single" w:sz="6" w:space="0" w:color="000000"/>
            </w:tcBorders>
            <w:shd w:val="clear" w:color="auto" w:fill="FFFFFF" w:themeFill="background1"/>
            <w:vAlign w:val="center"/>
          </w:tcPr>
          <w:p w:rsidR="00E229FF" w:rsidRPr="00982CB1" w:rsidRDefault="00E229FF" w:rsidP="005A266C">
            <w:pPr>
              <w:spacing w:line="259" w:lineRule="auto"/>
              <w:rPr>
                <w:rFonts w:cstheme="minorHAnsi"/>
                <w:b/>
                <w:bCs/>
              </w:rPr>
            </w:pPr>
            <w:r w:rsidRPr="00982CB1">
              <w:rPr>
                <w:rFonts w:cstheme="minorHAnsi"/>
                <w:b/>
                <w:bCs/>
              </w:rPr>
              <w:t xml:space="preserve">Extremely improbable </w:t>
            </w:r>
          </w:p>
        </w:tc>
        <w:tc>
          <w:tcPr>
            <w:tcW w:w="4876" w:type="dxa"/>
            <w:tcBorders>
              <w:top w:val="single" w:sz="6" w:space="0" w:color="000000"/>
              <w:left w:val="single" w:sz="6" w:space="0" w:color="000000"/>
              <w:bottom w:val="single" w:sz="2" w:space="0" w:color="000000"/>
              <w:right w:val="single" w:sz="6" w:space="0" w:color="000000"/>
            </w:tcBorders>
            <w:shd w:val="clear" w:color="auto" w:fill="FFFFFF" w:themeFill="background1"/>
            <w:vAlign w:val="center"/>
          </w:tcPr>
          <w:p w:rsidR="00E229FF" w:rsidRPr="00982CB1" w:rsidRDefault="00E229FF" w:rsidP="005A266C">
            <w:pPr>
              <w:spacing w:line="259" w:lineRule="auto"/>
              <w:ind w:left="1"/>
              <w:rPr>
                <w:rFonts w:cstheme="minorHAnsi"/>
                <w:b/>
                <w:bCs/>
              </w:rPr>
            </w:pPr>
            <w:r w:rsidRPr="00982CB1">
              <w:rPr>
                <w:rFonts w:cstheme="minorHAnsi"/>
                <w:b/>
                <w:bCs/>
              </w:rPr>
              <w:t xml:space="preserve">Almost inconceivable that the event will occur </w:t>
            </w:r>
          </w:p>
        </w:tc>
        <w:tc>
          <w:tcPr>
            <w:tcW w:w="1751" w:type="dxa"/>
            <w:tcBorders>
              <w:top w:val="single" w:sz="6" w:space="0" w:color="000000"/>
              <w:left w:val="single" w:sz="6" w:space="0" w:color="000000"/>
              <w:bottom w:val="single" w:sz="2" w:space="0" w:color="000000"/>
              <w:right w:val="single" w:sz="2" w:space="0" w:color="000000"/>
            </w:tcBorders>
            <w:shd w:val="clear" w:color="auto" w:fill="FFFFFF" w:themeFill="background1"/>
            <w:vAlign w:val="center"/>
          </w:tcPr>
          <w:p w:rsidR="00E229FF" w:rsidRPr="00982CB1" w:rsidRDefault="00E229FF" w:rsidP="005A266C">
            <w:pPr>
              <w:spacing w:line="259" w:lineRule="auto"/>
              <w:ind w:left="15"/>
              <w:jc w:val="center"/>
              <w:rPr>
                <w:rFonts w:cstheme="minorHAnsi"/>
                <w:b/>
                <w:bCs/>
              </w:rPr>
            </w:pPr>
            <w:r w:rsidRPr="00982CB1">
              <w:rPr>
                <w:rFonts w:cstheme="minorHAnsi"/>
                <w:b/>
                <w:bCs/>
              </w:rPr>
              <w:t xml:space="preserve">1 </w:t>
            </w:r>
          </w:p>
        </w:tc>
      </w:tr>
    </w:tbl>
    <w:p w:rsidR="00E229FF" w:rsidRPr="00982CB1" w:rsidRDefault="00E229FF" w:rsidP="00E229FF">
      <w:pPr>
        <w:spacing w:after="0" w:line="240" w:lineRule="auto"/>
        <w:rPr>
          <w:rFonts w:cstheme="minorHAnsi"/>
          <w:b/>
          <w:bCs/>
        </w:rPr>
      </w:pPr>
    </w:p>
    <w:p w:rsidR="00E229FF" w:rsidRDefault="00E229FF" w:rsidP="00E229FF">
      <w:pPr>
        <w:spacing w:after="0" w:line="240" w:lineRule="auto"/>
        <w:jc w:val="center"/>
        <w:rPr>
          <w:rFonts w:cstheme="minorHAnsi"/>
          <w:b/>
          <w:bCs/>
        </w:rPr>
      </w:pPr>
      <w:r w:rsidRPr="00982CB1">
        <w:rPr>
          <w:rFonts w:cstheme="minorHAnsi"/>
          <w:b/>
          <w:bCs/>
        </w:rPr>
        <w:t xml:space="preserve">Safety Risk Severity table </w:t>
      </w:r>
    </w:p>
    <w:p w:rsidR="005F148E" w:rsidRPr="00982CB1" w:rsidRDefault="005F148E" w:rsidP="00E229FF">
      <w:pPr>
        <w:spacing w:after="0" w:line="240" w:lineRule="auto"/>
        <w:jc w:val="center"/>
        <w:rPr>
          <w:rFonts w:cstheme="minorHAnsi"/>
          <w:b/>
          <w:bCs/>
        </w:rPr>
      </w:pPr>
    </w:p>
    <w:tbl>
      <w:tblPr>
        <w:tblStyle w:val="TableGrid0"/>
        <w:tblW w:w="9900" w:type="dxa"/>
        <w:tblInd w:w="-273" w:type="dxa"/>
        <w:tblCellMar>
          <w:top w:w="132" w:type="dxa"/>
          <w:right w:w="115" w:type="dxa"/>
        </w:tblCellMar>
        <w:tblLook w:val="04A0" w:firstRow="1" w:lastRow="0" w:firstColumn="1" w:lastColumn="0" w:noHBand="0" w:noVBand="1"/>
      </w:tblPr>
      <w:tblGrid>
        <w:gridCol w:w="2038"/>
        <w:gridCol w:w="272"/>
        <w:gridCol w:w="6566"/>
        <w:gridCol w:w="1024"/>
      </w:tblGrid>
      <w:tr w:rsidR="00E229FF" w:rsidRPr="00982CB1" w:rsidTr="00C65EBF">
        <w:trPr>
          <w:trHeight w:val="412"/>
        </w:trPr>
        <w:tc>
          <w:tcPr>
            <w:tcW w:w="2038" w:type="dxa"/>
            <w:tcBorders>
              <w:top w:val="single" w:sz="2" w:space="0" w:color="000000"/>
              <w:left w:val="single" w:sz="2" w:space="0" w:color="000000"/>
              <w:bottom w:val="single" w:sz="6" w:space="0" w:color="000000"/>
              <w:right w:val="single" w:sz="6" w:space="0" w:color="000000"/>
            </w:tcBorders>
            <w:shd w:val="clear" w:color="auto" w:fill="DEEAF6" w:themeFill="accent5" w:themeFillTint="33"/>
            <w:vAlign w:val="center"/>
          </w:tcPr>
          <w:p w:rsidR="00E229FF" w:rsidRPr="00982CB1" w:rsidRDefault="00E229FF" w:rsidP="005A266C">
            <w:pPr>
              <w:spacing w:line="259" w:lineRule="auto"/>
              <w:ind w:left="113"/>
              <w:jc w:val="center"/>
              <w:rPr>
                <w:rFonts w:cstheme="minorHAnsi"/>
              </w:rPr>
            </w:pPr>
            <w:r w:rsidRPr="00982CB1">
              <w:rPr>
                <w:rFonts w:cstheme="minorHAnsi"/>
                <w:b/>
              </w:rPr>
              <w:t>Severity</w:t>
            </w:r>
          </w:p>
        </w:tc>
        <w:tc>
          <w:tcPr>
            <w:tcW w:w="272" w:type="dxa"/>
            <w:tcBorders>
              <w:top w:val="single" w:sz="2" w:space="0" w:color="000000"/>
              <w:left w:val="single" w:sz="6" w:space="0" w:color="000000"/>
              <w:bottom w:val="single" w:sz="6" w:space="0" w:color="000000"/>
              <w:right w:val="nil"/>
            </w:tcBorders>
            <w:shd w:val="clear" w:color="auto" w:fill="DEEAF6" w:themeFill="accent5" w:themeFillTint="33"/>
          </w:tcPr>
          <w:p w:rsidR="00E229FF" w:rsidRPr="00982CB1" w:rsidRDefault="00E229FF" w:rsidP="005A266C">
            <w:pPr>
              <w:spacing w:after="160" w:line="259" w:lineRule="auto"/>
              <w:jc w:val="center"/>
              <w:rPr>
                <w:rFonts w:cstheme="minorHAnsi"/>
              </w:rPr>
            </w:pPr>
          </w:p>
        </w:tc>
        <w:tc>
          <w:tcPr>
            <w:tcW w:w="6566" w:type="dxa"/>
            <w:tcBorders>
              <w:top w:val="single" w:sz="2" w:space="0" w:color="000000"/>
              <w:left w:val="nil"/>
              <w:bottom w:val="single" w:sz="6" w:space="0" w:color="000000"/>
              <w:right w:val="single" w:sz="6" w:space="0" w:color="000000"/>
            </w:tcBorders>
            <w:shd w:val="clear" w:color="auto" w:fill="DEEAF6" w:themeFill="accent5" w:themeFillTint="33"/>
            <w:vAlign w:val="center"/>
          </w:tcPr>
          <w:p w:rsidR="00E229FF" w:rsidRPr="00982CB1" w:rsidRDefault="00E229FF" w:rsidP="005A266C">
            <w:pPr>
              <w:spacing w:line="259" w:lineRule="auto"/>
              <w:ind w:right="406"/>
              <w:jc w:val="center"/>
              <w:rPr>
                <w:rFonts w:cstheme="minorHAnsi"/>
              </w:rPr>
            </w:pPr>
            <w:r w:rsidRPr="00982CB1">
              <w:rPr>
                <w:rFonts w:cstheme="minorHAnsi"/>
                <w:b/>
              </w:rPr>
              <w:t>Meaning</w:t>
            </w:r>
          </w:p>
        </w:tc>
        <w:tc>
          <w:tcPr>
            <w:tcW w:w="1024" w:type="dxa"/>
            <w:tcBorders>
              <w:top w:val="single" w:sz="2" w:space="0" w:color="000000"/>
              <w:left w:val="single" w:sz="6" w:space="0" w:color="000000"/>
              <w:bottom w:val="single" w:sz="6" w:space="0" w:color="000000"/>
              <w:right w:val="single" w:sz="2" w:space="0" w:color="000000"/>
            </w:tcBorders>
            <w:shd w:val="clear" w:color="auto" w:fill="DEEAF6" w:themeFill="accent5" w:themeFillTint="33"/>
            <w:vAlign w:val="center"/>
          </w:tcPr>
          <w:p w:rsidR="00E229FF" w:rsidRPr="00982CB1" w:rsidRDefault="00E229FF" w:rsidP="005A266C">
            <w:pPr>
              <w:spacing w:line="259" w:lineRule="auto"/>
              <w:ind w:left="117"/>
              <w:jc w:val="center"/>
              <w:rPr>
                <w:rFonts w:cstheme="minorHAnsi"/>
              </w:rPr>
            </w:pPr>
            <w:r w:rsidRPr="00982CB1">
              <w:rPr>
                <w:rFonts w:cstheme="minorHAnsi"/>
                <w:b/>
              </w:rPr>
              <w:t>Value</w:t>
            </w:r>
          </w:p>
        </w:tc>
      </w:tr>
      <w:tr w:rsidR="00E229FF" w:rsidRPr="00982CB1" w:rsidTr="0062794F">
        <w:trPr>
          <w:trHeight w:val="695"/>
        </w:trPr>
        <w:tc>
          <w:tcPr>
            <w:tcW w:w="2038" w:type="dxa"/>
            <w:tcBorders>
              <w:top w:val="single" w:sz="6" w:space="0" w:color="000000"/>
              <w:left w:val="single" w:sz="2" w:space="0" w:color="000000"/>
              <w:bottom w:val="single" w:sz="6" w:space="0" w:color="000000"/>
              <w:right w:val="single" w:sz="6" w:space="0" w:color="000000"/>
            </w:tcBorders>
            <w:shd w:val="clear" w:color="auto" w:fill="FFFFFF" w:themeFill="background1"/>
          </w:tcPr>
          <w:p w:rsidR="00E229FF" w:rsidRPr="00982CB1" w:rsidRDefault="00E229FF" w:rsidP="005A266C">
            <w:pPr>
              <w:spacing w:line="259" w:lineRule="auto"/>
              <w:ind w:left="100"/>
              <w:rPr>
                <w:rFonts w:cstheme="minorHAnsi"/>
                <w:b/>
                <w:bCs/>
              </w:rPr>
            </w:pPr>
            <w:r w:rsidRPr="00982CB1">
              <w:rPr>
                <w:rFonts w:cstheme="minorHAnsi"/>
                <w:b/>
                <w:bCs/>
              </w:rPr>
              <w:t xml:space="preserve">Catastrophic </w:t>
            </w:r>
          </w:p>
        </w:tc>
        <w:tc>
          <w:tcPr>
            <w:tcW w:w="272" w:type="dxa"/>
            <w:tcBorders>
              <w:top w:val="single" w:sz="6" w:space="0" w:color="000000"/>
              <w:left w:val="single" w:sz="6" w:space="0" w:color="000000"/>
              <w:bottom w:val="single" w:sz="6" w:space="0" w:color="000000"/>
              <w:right w:val="nil"/>
            </w:tcBorders>
            <w:shd w:val="clear" w:color="auto" w:fill="FFFFFF" w:themeFill="background1"/>
            <w:vAlign w:val="center"/>
          </w:tcPr>
          <w:p w:rsidR="00E229FF" w:rsidRPr="00982CB1" w:rsidRDefault="00E229FF" w:rsidP="005A266C">
            <w:pPr>
              <w:spacing w:after="16" w:line="259" w:lineRule="auto"/>
              <w:ind w:left="24"/>
              <w:jc w:val="center"/>
              <w:rPr>
                <w:rFonts w:cstheme="minorHAnsi"/>
              </w:rPr>
            </w:pPr>
            <w:r w:rsidRPr="00982CB1">
              <w:rPr>
                <w:rFonts w:cstheme="minorHAnsi"/>
              </w:rPr>
              <w:t xml:space="preserve">● </w:t>
            </w:r>
          </w:p>
          <w:p w:rsidR="00E229FF" w:rsidRPr="00982CB1" w:rsidRDefault="00E229FF" w:rsidP="005A266C">
            <w:pPr>
              <w:spacing w:line="259" w:lineRule="auto"/>
              <w:ind w:left="24"/>
              <w:jc w:val="center"/>
              <w:rPr>
                <w:rFonts w:cstheme="minorHAnsi"/>
              </w:rPr>
            </w:pPr>
            <w:r w:rsidRPr="00982CB1">
              <w:rPr>
                <w:rFonts w:cstheme="minorHAnsi"/>
              </w:rPr>
              <w:t xml:space="preserve">● </w:t>
            </w:r>
          </w:p>
        </w:tc>
        <w:tc>
          <w:tcPr>
            <w:tcW w:w="6566" w:type="dxa"/>
            <w:tcBorders>
              <w:top w:val="single" w:sz="6" w:space="0" w:color="000000"/>
              <w:left w:val="nil"/>
              <w:bottom w:val="single" w:sz="6" w:space="0" w:color="000000"/>
              <w:right w:val="single" w:sz="6" w:space="0" w:color="000000"/>
            </w:tcBorders>
            <w:shd w:val="clear" w:color="auto" w:fill="FFFFFF" w:themeFill="background1"/>
            <w:vAlign w:val="center"/>
          </w:tcPr>
          <w:p w:rsidR="00E229FF" w:rsidRPr="00982CB1" w:rsidRDefault="00E229FF" w:rsidP="005A266C">
            <w:pPr>
              <w:spacing w:after="16" w:line="259" w:lineRule="auto"/>
              <w:rPr>
                <w:rFonts w:cstheme="minorHAnsi"/>
                <w:b/>
                <w:bCs/>
              </w:rPr>
            </w:pPr>
            <w:r w:rsidRPr="00982CB1">
              <w:rPr>
                <w:rFonts w:cstheme="minorHAnsi"/>
                <w:b/>
                <w:bCs/>
              </w:rPr>
              <w:t xml:space="preserve">Aircraft/equipment destroyed </w:t>
            </w:r>
          </w:p>
          <w:p w:rsidR="00E229FF" w:rsidRPr="00982CB1" w:rsidRDefault="00E229FF" w:rsidP="005A266C">
            <w:pPr>
              <w:spacing w:line="259" w:lineRule="auto"/>
              <w:rPr>
                <w:rFonts w:cstheme="minorHAnsi"/>
                <w:b/>
                <w:bCs/>
              </w:rPr>
            </w:pPr>
            <w:r w:rsidRPr="00982CB1">
              <w:rPr>
                <w:rFonts w:cstheme="minorHAnsi"/>
                <w:b/>
                <w:bCs/>
              </w:rPr>
              <w:t xml:space="preserve">Multiple deaths </w:t>
            </w:r>
          </w:p>
        </w:tc>
        <w:tc>
          <w:tcPr>
            <w:tcW w:w="1024" w:type="dxa"/>
            <w:tcBorders>
              <w:top w:val="single" w:sz="6" w:space="0" w:color="000000"/>
              <w:left w:val="single" w:sz="6" w:space="0" w:color="000000"/>
              <w:bottom w:val="single" w:sz="6" w:space="0" w:color="000000"/>
              <w:right w:val="single" w:sz="2" w:space="0" w:color="000000"/>
            </w:tcBorders>
            <w:shd w:val="clear" w:color="auto" w:fill="FFFFFF" w:themeFill="background1"/>
          </w:tcPr>
          <w:p w:rsidR="00E229FF" w:rsidRPr="00982CB1" w:rsidRDefault="00E229FF" w:rsidP="005A266C">
            <w:pPr>
              <w:spacing w:line="259" w:lineRule="auto"/>
              <w:ind w:left="116"/>
              <w:jc w:val="center"/>
              <w:rPr>
                <w:rFonts w:cstheme="minorHAnsi"/>
                <w:b/>
                <w:bCs/>
              </w:rPr>
            </w:pPr>
            <w:r w:rsidRPr="00982CB1">
              <w:rPr>
                <w:rFonts w:cstheme="minorHAnsi"/>
                <w:b/>
                <w:bCs/>
              </w:rPr>
              <w:t xml:space="preserve">A </w:t>
            </w:r>
          </w:p>
        </w:tc>
      </w:tr>
      <w:tr w:rsidR="00E229FF" w:rsidRPr="00982CB1" w:rsidTr="0062794F">
        <w:trPr>
          <w:trHeight w:val="1338"/>
        </w:trPr>
        <w:tc>
          <w:tcPr>
            <w:tcW w:w="2038" w:type="dxa"/>
            <w:tcBorders>
              <w:top w:val="single" w:sz="6" w:space="0" w:color="000000"/>
              <w:left w:val="single" w:sz="2" w:space="0" w:color="000000"/>
              <w:bottom w:val="single" w:sz="6" w:space="0" w:color="000000"/>
              <w:right w:val="single" w:sz="6" w:space="0" w:color="000000"/>
            </w:tcBorders>
            <w:shd w:val="clear" w:color="auto" w:fill="FFFFFF" w:themeFill="background1"/>
          </w:tcPr>
          <w:p w:rsidR="00E229FF" w:rsidRPr="00982CB1" w:rsidRDefault="00E229FF" w:rsidP="005A266C">
            <w:pPr>
              <w:spacing w:line="259" w:lineRule="auto"/>
              <w:ind w:left="100"/>
              <w:rPr>
                <w:rFonts w:cstheme="minorHAnsi"/>
                <w:b/>
                <w:bCs/>
              </w:rPr>
            </w:pPr>
            <w:r w:rsidRPr="00982CB1">
              <w:rPr>
                <w:rFonts w:cstheme="minorHAnsi"/>
                <w:b/>
                <w:bCs/>
              </w:rPr>
              <w:t xml:space="preserve">Hazardous </w:t>
            </w:r>
          </w:p>
        </w:tc>
        <w:tc>
          <w:tcPr>
            <w:tcW w:w="272" w:type="dxa"/>
            <w:tcBorders>
              <w:top w:val="single" w:sz="6" w:space="0" w:color="000000"/>
              <w:left w:val="single" w:sz="6" w:space="0" w:color="000000"/>
              <w:bottom w:val="single" w:sz="6" w:space="0" w:color="000000"/>
              <w:right w:val="nil"/>
            </w:tcBorders>
            <w:shd w:val="clear" w:color="auto" w:fill="FFFFFF" w:themeFill="background1"/>
            <w:vAlign w:val="center"/>
          </w:tcPr>
          <w:p w:rsidR="00E229FF" w:rsidRPr="00982CB1" w:rsidRDefault="00E229FF" w:rsidP="005A266C">
            <w:pPr>
              <w:spacing w:after="496" w:line="259" w:lineRule="auto"/>
              <w:ind w:left="24"/>
              <w:jc w:val="center"/>
              <w:rPr>
                <w:rFonts w:cstheme="minorHAnsi"/>
              </w:rPr>
            </w:pPr>
            <w:r w:rsidRPr="00982CB1">
              <w:rPr>
                <w:rFonts w:cstheme="minorHAnsi"/>
              </w:rPr>
              <w:t xml:space="preserve">● </w:t>
            </w:r>
          </w:p>
          <w:p w:rsidR="00E229FF" w:rsidRPr="00982CB1" w:rsidRDefault="00E229FF" w:rsidP="005A266C">
            <w:pPr>
              <w:spacing w:after="16" w:line="259" w:lineRule="auto"/>
              <w:ind w:left="24"/>
              <w:jc w:val="center"/>
              <w:rPr>
                <w:rFonts w:cstheme="minorHAnsi"/>
              </w:rPr>
            </w:pPr>
            <w:r w:rsidRPr="00982CB1">
              <w:rPr>
                <w:rFonts w:cstheme="minorHAnsi"/>
              </w:rPr>
              <w:t xml:space="preserve">● </w:t>
            </w:r>
          </w:p>
          <w:p w:rsidR="00E229FF" w:rsidRPr="00982CB1" w:rsidRDefault="00E229FF" w:rsidP="005A266C">
            <w:pPr>
              <w:spacing w:line="259" w:lineRule="auto"/>
              <w:ind w:left="24"/>
              <w:jc w:val="center"/>
              <w:rPr>
                <w:rFonts w:cstheme="minorHAnsi"/>
              </w:rPr>
            </w:pPr>
            <w:r w:rsidRPr="00982CB1">
              <w:rPr>
                <w:rFonts w:cstheme="minorHAnsi"/>
              </w:rPr>
              <w:t xml:space="preserve">● </w:t>
            </w:r>
          </w:p>
        </w:tc>
        <w:tc>
          <w:tcPr>
            <w:tcW w:w="6566" w:type="dxa"/>
            <w:tcBorders>
              <w:top w:val="single" w:sz="6" w:space="0" w:color="000000"/>
              <w:left w:val="nil"/>
              <w:bottom w:val="single" w:sz="6" w:space="0" w:color="000000"/>
              <w:right w:val="single" w:sz="6" w:space="0" w:color="000000"/>
            </w:tcBorders>
            <w:shd w:val="clear" w:color="auto" w:fill="FFFFFF" w:themeFill="background1"/>
            <w:vAlign w:val="center"/>
          </w:tcPr>
          <w:p w:rsidR="00E229FF" w:rsidRPr="00982CB1" w:rsidRDefault="00E229FF" w:rsidP="005A266C">
            <w:pPr>
              <w:spacing w:line="278" w:lineRule="auto"/>
              <w:rPr>
                <w:rFonts w:cstheme="minorHAnsi"/>
                <w:b/>
                <w:bCs/>
              </w:rPr>
            </w:pPr>
            <w:r w:rsidRPr="00982CB1">
              <w:rPr>
                <w:rFonts w:cstheme="minorHAnsi"/>
                <w:b/>
                <w:bCs/>
              </w:rPr>
              <w:t xml:space="preserve">A large reduction in safety margins, physical distress or a workload such that operational personnel cannot be relied upon to perform their tasks accurately or completely </w:t>
            </w:r>
          </w:p>
          <w:p w:rsidR="00E229FF" w:rsidRPr="00982CB1" w:rsidRDefault="00E229FF" w:rsidP="005A266C">
            <w:pPr>
              <w:spacing w:after="16" w:line="259" w:lineRule="auto"/>
              <w:rPr>
                <w:rFonts w:cstheme="minorHAnsi"/>
                <w:b/>
                <w:bCs/>
              </w:rPr>
            </w:pPr>
            <w:r w:rsidRPr="00982CB1">
              <w:rPr>
                <w:rFonts w:cstheme="minorHAnsi"/>
                <w:b/>
                <w:bCs/>
              </w:rPr>
              <w:t xml:space="preserve">Serious injury </w:t>
            </w:r>
          </w:p>
          <w:p w:rsidR="00E229FF" w:rsidRPr="00982CB1" w:rsidRDefault="00E229FF" w:rsidP="005A266C">
            <w:pPr>
              <w:spacing w:line="259" w:lineRule="auto"/>
              <w:rPr>
                <w:rFonts w:cstheme="minorHAnsi"/>
                <w:b/>
                <w:bCs/>
              </w:rPr>
            </w:pPr>
            <w:r w:rsidRPr="00982CB1">
              <w:rPr>
                <w:rFonts w:cstheme="minorHAnsi"/>
                <w:b/>
                <w:bCs/>
              </w:rPr>
              <w:t xml:space="preserve">Major equipment damage </w:t>
            </w:r>
          </w:p>
        </w:tc>
        <w:tc>
          <w:tcPr>
            <w:tcW w:w="1024" w:type="dxa"/>
            <w:tcBorders>
              <w:top w:val="single" w:sz="6" w:space="0" w:color="000000"/>
              <w:left w:val="single" w:sz="6" w:space="0" w:color="000000"/>
              <w:bottom w:val="single" w:sz="6" w:space="0" w:color="000000"/>
              <w:right w:val="single" w:sz="2" w:space="0" w:color="000000"/>
            </w:tcBorders>
            <w:shd w:val="clear" w:color="auto" w:fill="FFFFFF" w:themeFill="background1"/>
          </w:tcPr>
          <w:p w:rsidR="00E229FF" w:rsidRPr="00982CB1" w:rsidRDefault="00E229FF" w:rsidP="005A266C">
            <w:pPr>
              <w:spacing w:line="259" w:lineRule="auto"/>
              <w:ind w:left="116"/>
              <w:jc w:val="center"/>
              <w:rPr>
                <w:rFonts w:cstheme="minorHAnsi"/>
                <w:b/>
                <w:bCs/>
              </w:rPr>
            </w:pPr>
            <w:r w:rsidRPr="00982CB1">
              <w:rPr>
                <w:rFonts w:cstheme="minorHAnsi"/>
                <w:b/>
                <w:bCs/>
              </w:rPr>
              <w:t xml:space="preserve">B </w:t>
            </w:r>
          </w:p>
        </w:tc>
      </w:tr>
      <w:tr w:rsidR="00E229FF" w:rsidRPr="00982CB1" w:rsidTr="0062794F">
        <w:trPr>
          <w:trHeight w:val="1293"/>
        </w:trPr>
        <w:tc>
          <w:tcPr>
            <w:tcW w:w="2038" w:type="dxa"/>
            <w:tcBorders>
              <w:top w:val="single" w:sz="6" w:space="0" w:color="000000"/>
              <w:left w:val="single" w:sz="2" w:space="0" w:color="000000"/>
              <w:bottom w:val="single" w:sz="6" w:space="0" w:color="000000"/>
              <w:right w:val="single" w:sz="6" w:space="0" w:color="000000"/>
            </w:tcBorders>
            <w:shd w:val="clear" w:color="auto" w:fill="FFFFFF" w:themeFill="background1"/>
          </w:tcPr>
          <w:p w:rsidR="00E229FF" w:rsidRPr="00982CB1" w:rsidRDefault="00E229FF" w:rsidP="005A266C">
            <w:pPr>
              <w:spacing w:line="259" w:lineRule="auto"/>
              <w:ind w:left="100"/>
              <w:rPr>
                <w:rFonts w:cstheme="minorHAnsi"/>
                <w:b/>
                <w:bCs/>
              </w:rPr>
            </w:pPr>
            <w:r w:rsidRPr="00982CB1">
              <w:rPr>
                <w:rFonts w:cstheme="minorHAnsi"/>
                <w:b/>
                <w:bCs/>
              </w:rPr>
              <w:t xml:space="preserve">Major </w:t>
            </w:r>
          </w:p>
        </w:tc>
        <w:tc>
          <w:tcPr>
            <w:tcW w:w="272" w:type="dxa"/>
            <w:tcBorders>
              <w:top w:val="single" w:sz="6" w:space="0" w:color="000000"/>
              <w:left w:val="single" w:sz="6" w:space="0" w:color="000000"/>
              <w:bottom w:val="single" w:sz="6" w:space="0" w:color="000000"/>
              <w:right w:val="nil"/>
            </w:tcBorders>
            <w:shd w:val="clear" w:color="auto" w:fill="FFFFFF" w:themeFill="background1"/>
            <w:vAlign w:val="center"/>
          </w:tcPr>
          <w:p w:rsidR="00E229FF" w:rsidRPr="00982CB1" w:rsidRDefault="00E229FF" w:rsidP="005A266C">
            <w:pPr>
              <w:spacing w:after="496" w:line="259" w:lineRule="auto"/>
              <w:ind w:left="24"/>
              <w:jc w:val="center"/>
              <w:rPr>
                <w:rFonts w:cstheme="minorHAnsi"/>
              </w:rPr>
            </w:pPr>
            <w:r w:rsidRPr="00982CB1">
              <w:rPr>
                <w:rFonts w:cstheme="minorHAnsi"/>
              </w:rPr>
              <w:t xml:space="preserve">● </w:t>
            </w:r>
          </w:p>
          <w:p w:rsidR="00E229FF" w:rsidRPr="00982CB1" w:rsidRDefault="00E229FF" w:rsidP="005A266C">
            <w:pPr>
              <w:spacing w:after="16" w:line="259" w:lineRule="auto"/>
              <w:ind w:left="24"/>
              <w:jc w:val="center"/>
              <w:rPr>
                <w:rFonts w:cstheme="minorHAnsi"/>
              </w:rPr>
            </w:pPr>
            <w:r w:rsidRPr="00982CB1">
              <w:rPr>
                <w:rFonts w:cstheme="minorHAnsi"/>
              </w:rPr>
              <w:t xml:space="preserve">● </w:t>
            </w:r>
          </w:p>
          <w:p w:rsidR="00E229FF" w:rsidRPr="00982CB1" w:rsidRDefault="00E229FF" w:rsidP="005A266C">
            <w:pPr>
              <w:spacing w:line="259" w:lineRule="auto"/>
              <w:ind w:left="24"/>
              <w:jc w:val="center"/>
              <w:rPr>
                <w:rFonts w:cstheme="minorHAnsi"/>
              </w:rPr>
            </w:pPr>
            <w:r w:rsidRPr="00982CB1">
              <w:rPr>
                <w:rFonts w:cstheme="minorHAnsi"/>
              </w:rPr>
              <w:t xml:space="preserve">● </w:t>
            </w:r>
          </w:p>
        </w:tc>
        <w:tc>
          <w:tcPr>
            <w:tcW w:w="6566" w:type="dxa"/>
            <w:tcBorders>
              <w:top w:val="single" w:sz="6" w:space="0" w:color="000000"/>
              <w:left w:val="nil"/>
              <w:bottom w:val="single" w:sz="6" w:space="0" w:color="000000"/>
              <w:right w:val="single" w:sz="6" w:space="0" w:color="000000"/>
            </w:tcBorders>
            <w:shd w:val="clear" w:color="auto" w:fill="FFFFFF" w:themeFill="background1"/>
            <w:vAlign w:val="center"/>
          </w:tcPr>
          <w:p w:rsidR="00E229FF" w:rsidRPr="00982CB1" w:rsidRDefault="00E229FF" w:rsidP="005A266C">
            <w:pPr>
              <w:spacing w:line="278" w:lineRule="auto"/>
              <w:rPr>
                <w:rFonts w:cstheme="minorHAnsi"/>
                <w:b/>
                <w:bCs/>
              </w:rPr>
            </w:pPr>
            <w:r w:rsidRPr="00982CB1">
              <w:rPr>
                <w:rFonts w:cstheme="minorHAnsi"/>
                <w:b/>
                <w:bCs/>
              </w:rPr>
              <w:t xml:space="preserve">A significant reduction in safety margins, a reduction in the ability of operational personnel to cope with adverse operating conditions as a result of an increase in workload or as a result of conditions impairing their efficiency </w:t>
            </w:r>
          </w:p>
          <w:p w:rsidR="00E229FF" w:rsidRPr="00982CB1" w:rsidRDefault="00E229FF" w:rsidP="005A266C">
            <w:pPr>
              <w:spacing w:after="16" w:line="259" w:lineRule="auto"/>
              <w:rPr>
                <w:rFonts w:cstheme="minorHAnsi"/>
                <w:b/>
                <w:bCs/>
              </w:rPr>
            </w:pPr>
            <w:r w:rsidRPr="00982CB1">
              <w:rPr>
                <w:rFonts w:cstheme="minorHAnsi"/>
                <w:b/>
                <w:bCs/>
              </w:rPr>
              <w:t xml:space="preserve">Serious incident </w:t>
            </w:r>
          </w:p>
          <w:p w:rsidR="00E229FF" w:rsidRPr="00982CB1" w:rsidRDefault="00E229FF" w:rsidP="005A266C">
            <w:pPr>
              <w:spacing w:line="259" w:lineRule="auto"/>
              <w:rPr>
                <w:rFonts w:cstheme="minorHAnsi"/>
                <w:b/>
                <w:bCs/>
              </w:rPr>
            </w:pPr>
            <w:r w:rsidRPr="00982CB1">
              <w:rPr>
                <w:rFonts w:cstheme="minorHAnsi"/>
                <w:b/>
                <w:bCs/>
              </w:rPr>
              <w:t xml:space="preserve">Injury to persons </w:t>
            </w:r>
          </w:p>
        </w:tc>
        <w:tc>
          <w:tcPr>
            <w:tcW w:w="1024" w:type="dxa"/>
            <w:tcBorders>
              <w:top w:val="single" w:sz="6" w:space="0" w:color="000000"/>
              <w:left w:val="single" w:sz="6" w:space="0" w:color="000000"/>
              <w:bottom w:val="single" w:sz="6" w:space="0" w:color="000000"/>
              <w:right w:val="single" w:sz="2" w:space="0" w:color="000000"/>
            </w:tcBorders>
            <w:shd w:val="clear" w:color="auto" w:fill="FFFFFF" w:themeFill="background1"/>
          </w:tcPr>
          <w:p w:rsidR="00E229FF" w:rsidRPr="00982CB1" w:rsidRDefault="00E229FF" w:rsidP="005A266C">
            <w:pPr>
              <w:spacing w:line="259" w:lineRule="auto"/>
              <w:ind w:left="117"/>
              <w:jc w:val="center"/>
              <w:rPr>
                <w:rFonts w:cstheme="minorHAnsi"/>
                <w:b/>
                <w:bCs/>
              </w:rPr>
            </w:pPr>
            <w:r w:rsidRPr="00982CB1">
              <w:rPr>
                <w:rFonts w:cstheme="minorHAnsi"/>
                <w:b/>
                <w:bCs/>
              </w:rPr>
              <w:t xml:space="preserve">C </w:t>
            </w:r>
          </w:p>
        </w:tc>
      </w:tr>
      <w:tr w:rsidR="00E229FF" w:rsidRPr="00982CB1" w:rsidTr="0062794F">
        <w:trPr>
          <w:trHeight w:val="915"/>
        </w:trPr>
        <w:tc>
          <w:tcPr>
            <w:tcW w:w="2038" w:type="dxa"/>
            <w:tcBorders>
              <w:top w:val="single" w:sz="6" w:space="0" w:color="000000"/>
              <w:left w:val="single" w:sz="2" w:space="0" w:color="000000"/>
              <w:bottom w:val="single" w:sz="6" w:space="0" w:color="000000"/>
              <w:right w:val="single" w:sz="6" w:space="0" w:color="000000"/>
            </w:tcBorders>
            <w:shd w:val="clear" w:color="auto" w:fill="FFFFFF" w:themeFill="background1"/>
          </w:tcPr>
          <w:p w:rsidR="00E229FF" w:rsidRPr="00982CB1" w:rsidRDefault="00E229FF" w:rsidP="005A266C">
            <w:pPr>
              <w:spacing w:line="259" w:lineRule="auto"/>
              <w:ind w:left="100"/>
              <w:rPr>
                <w:rFonts w:cstheme="minorHAnsi"/>
                <w:b/>
                <w:bCs/>
              </w:rPr>
            </w:pPr>
            <w:r w:rsidRPr="00982CB1">
              <w:rPr>
                <w:rFonts w:cstheme="minorHAnsi"/>
                <w:b/>
                <w:bCs/>
              </w:rPr>
              <w:t xml:space="preserve">Minor </w:t>
            </w:r>
          </w:p>
        </w:tc>
        <w:tc>
          <w:tcPr>
            <w:tcW w:w="272" w:type="dxa"/>
            <w:tcBorders>
              <w:top w:val="single" w:sz="6" w:space="0" w:color="000000"/>
              <w:left w:val="single" w:sz="6" w:space="0" w:color="000000"/>
              <w:bottom w:val="single" w:sz="6" w:space="0" w:color="000000"/>
              <w:right w:val="nil"/>
            </w:tcBorders>
            <w:shd w:val="clear" w:color="auto" w:fill="FFFFFF" w:themeFill="background1"/>
            <w:vAlign w:val="center"/>
          </w:tcPr>
          <w:p w:rsidR="00E229FF" w:rsidRPr="00982CB1" w:rsidRDefault="00E229FF" w:rsidP="005A266C">
            <w:pPr>
              <w:spacing w:after="16" w:line="259" w:lineRule="auto"/>
              <w:ind w:left="24"/>
              <w:jc w:val="center"/>
              <w:rPr>
                <w:rFonts w:cstheme="minorHAnsi"/>
              </w:rPr>
            </w:pPr>
            <w:r w:rsidRPr="00982CB1">
              <w:rPr>
                <w:rFonts w:cstheme="minorHAnsi"/>
              </w:rPr>
              <w:t xml:space="preserve">● </w:t>
            </w:r>
          </w:p>
          <w:p w:rsidR="00E229FF" w:rsidRPr="00982CB1" w:rsidRDefault="00E229FF" w:rsidP="005A266C">
            <w:pPr>
              <w:spacing w:after="16" w:line="259" w:lineRule="auto"/>
              <w:ind w:left="24"/>
              <w:jc w:val="center"/>
              <w:rPr>
                <w:rFonts w:cstheme="minorHAnsi"/>
              </w:rPr>
            </w:pPr>
            <w:r w:rsidRPr="00982CB1">
              <w:rPr>
                <w:rFonts w:cstheme="minorHAnsi"/>
              </w:rPr>
              <w:t xml:space="preserve">● </w:t>
            </w:r>
          </w:p>
          <w:p w:rsidR="00E229FF" w:rsidRPr="00982CB1" w:rsidRDefault="00E229FF" w:rsidP="005A266C">
            <w:pPr>
              <w:spacing w:after="16" w:line="259" w:lineRule="auto"/>
              <w:ind w:left="24"/>
              <w:jc w:val="center"/>
              <w:rPr>
                <w:rFonts w:cstheme="minorHAnsi"/>
              </w:rPr>
            </w:pPr>
            <w:r w:rsidRPr="00982CB1">
              <w:rPr>
                <w:rFonts w:cstheme="minorHAnsi"/>
              </w:rPr>
              <w:t xml:space="preserve">● </w:t>
            </w:r>
          </w:p>
          <w:p w:rsidR="00E229FF" w:rsidRPr="00982CB1" w:rsidRDefault="00E229FF" w:rsidP="005A266C">
            <w:pPr>
              <w:spacing w:line="259" w:lineRule="auto"/>
              <w:ind w:left="24"/>
              <w:jc w:val="center"/>
              <w:rPr>
                <w:rFonts w:cstheme="minorHAnsi"/>
              </w:rPr>
            </w:pPr>
            <w:r w:rsidRPr="00982CB1">
              <w:rPr>
                <w:rFonts w:cstheme="minorHAnsi"/>
              </w:rPr>
              <w:t xml:space="preserve">● </w:t>
            </w:r>
          </w:p>
        </w:tc>
        <w:tc>
          <w:tcPr>
            <w:tcW w:w="6566" w:type="dxa"/>
            <w:tcBorders>
              <w:top w:val="single" w:sz="6" w:space="0" w:color="000000"/>
              <w:left w:val="nil"/>
              <w:bottom w:val="single" w:sz="6" w:space="0" w:color="000000"/>
              <w:right w:val="single" w:sz="6" w:space="0" w:color="000000"/>
            </w:tcBorders>
            <w:shd w:val="clear" w:color="auto" w:fill="FFFFFF" w:themeFill="background1"/>
            <w:vAlign w:val="center"/>
          </w:tcPr>
          <w:p w:rsidR="00E229FF" w:rsidRPr="00982CB1" w:rsidRDefault="00E229FF" w:rsidP="005A266C">
            <w:pPr>
              <w:spacing w:after="16" w:line="259" w:lineRule="auto"/>
              <w:rPr>
                <w:rFonts w:cstheme="minorHAnsi"/>
                <w:b/>
                <w:bCs/>
              </w:rPr>
            </w:pPr>
            <w:r w:rsidRPr="00982CB1">
              <w:rPr>
                <w:rFonts w:cstheme="minorHAnsi"/>
                <w:b/>
                <w:bCs/>
              </w:rPr>
              <w:t xml:space="preserve">Nuisance </w:t>
            </w:r>
          </w:p>
          <w:p w:rsidR="00E229FF" w:rsidRPr="00982CB1" w:rsidRDefault="00E229FF" w:rsidP="005A266C">
            <w:pPr>
              <w:spacing w:after="16" w:line="259" w:lineRule="auto"/>
              <w:rPr>
                <w:rFonts w:cstheme="minorHAnsi"/>
                <w:b/>
                <w:bCs/>
              </w:rPr>
            </w:pPr>
            <w:r w:rsidRPr="00982CB1">
              <w:rPr>
                <w:rFonts w:cstheme="minorHAnsi"/>
                <w:b/>
                <w:bCs/>
              </w:rPr>
              <w:t xml:space="preserve">Operating limitations </w:t>
            </w:r>
          </w:p>
          <w:p w:rsidR="00E229FF" w:rsidRPr="00982CB1" w:rsidRDefault="00E229FF" w:rsidP="005A266C">
            <w:pPr>
              <w:spacing w:after="16" w:line="259" w:lineRule="auto"/>
              <w:rPr>
                <w:rFonts w:cstheme="minorHAnsi"/>
                <w:b/>
                <w:bCs/>
              </w:rPr>
            </w:pPr>
            <w:r w:rsidRPr="00982CB1">
              <w:rPr>
                <w:rFonts w:cstheme="minorHAnsi"/>
                <w:b/>
                <w:bCs/>
              </w:rPr>
              <w:t xml:space="preserve">Use of emergency procedures </w:t>
            </w:r>
          </w:p>
          <w:p w:rsidR="00E229FF" w:rsidRPr="00982CB1" w:rsidRDefault="00E229FF" w:rsidP="005A266C">
            <w:pPr>
              <w:spacing w:line="259" w:lineRule="auto"/>
              <w:rPr>
                <w:rFonts w:cstheme="minorHAnsi"/>
                <w:b/>
                <w:bCs/>
              </w:rPr>
            </w:pPr>
            <w:r w:rsidRPr="00982CB1">
              <w:rPr>
                <w:rFonts w:cstheme="minorHAnsi"/>
                <w:b/>
                <w:bCs/>
              </w:rPr>
              <w:t xml:space="preserve">Minor incident </w:t>
            </w:r>
          </w:p>
        </w:tc>
        <w:tc>
          <w:tcPr>
            <w:tcW w:w="1024" w:type="dxa"/>
            <w:tcBorders>
              <w:top w:val="single" w:sz="6" w:space="0" w:color="000000"/>
              <w:left w:val="single" w:sz="6" w:space="0" w:color="000000"/>
              <w:bottom w:val="single" w:sz="6" w:space="0" w:color="000000"/>
              <w:right w:val="single" w:sz="2" w:space="0" w:color="000000"/>
            </w:tcBorders>
            <w:shd w:val="clear" w:color="auto" w:fill="FFFFFF" w:themeFill="background1"/>
          </w:tcPr>
          <w:p w:rsidR="00E229FF" w:rsidRPr="00982CB1" w:rsidRDefault="00E229FF" w:rsidP="005A266C">
            <w:pPr>
              <w:spacing w:line="259" w:lineRule="auto"/>
              <w:ind w:left="117"/>
              <w:jc w:val="center"/>
              <w:rPr>
                <w:rFonts w:cstheme="minorHAnsi"/>
                <w:b/>
                <w:bCs/>
              </w:rPr>
            </w:pPr>
            <w:r w:rsidRPr="00982CB1">
              <w:rPr>
                <w:rFonts w:cstheme="minorHAnsi"/>
                <w:b/>
                <w:bCs/>
              </w:rPr>
              <w:t xml:space="preserve">D </w:t>
            </w:r>
          </w:p>
        </w:tc>
      </w:tr>
      <w:tr w:rsidR="00E229FF" w:rsidRPr="00982CB1" w:rsidTr="0062794F">
        <w:trPr>
          <w:trHeight w:val="510"/>
        </w:trPr>
        <w:tc>
          <w:tcPr>
            <w:tcW w:w="2038" w:type="dxa"/>
            <w:tcBorders>
              <w:top w:val="single" w:sz="6" w:space="0" w:color="000000"/>
              <w:left w:val="single" w:sz="2" w:space="0" w:color="000000"/>
              <w:bottom w:val="single" w:sz="2" w:space="0" w:color="000000"/>
              <w:right w:val="single" w:sz="6" w:space="0" w:color="000000"/>
            </w:tcBorders>
            <w:shd w:val="clear" w:color="auto" w:fill="FFFFFF" w:themeFill="background1"/>
            <w:vAlign w:val="center"/>
          </w:tcPr>
          <w:p w:rsidR="00E229FF" w:rsidRPr="00982CB1" w:rsidRDefault="00E229FF" w:rsidP="005A266C">
            <w:pPr>
              <w:ind w:left="100"/>
              <w:rPr>
                <w:rFonts w:cstheme="minorHAnsi"/>
                <w:b/>
                <w:bCs/>
              </w:rPr>
            </w:pPr>
            <w:r w:rsidRPr="00982CB1">
              <w:rPr>
                <w:rFonts w:cstheme="minorHAnsi"/>
                <w:b/>
                <w:bCs/>
              </w:rPr>
              <w:t xml:space="preserve">Negligible </w:t>
            </w:r>
          </w:p>
        </w:tc>
        <w:tc>
          <w:tcPr>
            <w:tcW w:w="272" w:type="dxa"/>
            <w:tcBorders>
              <w:top w:val="single" w:sz="6" w:space="0" w:color="000000"/>
              <w:left w:val="single" w:sz="6" w:space="0" w:color="000000"/>
              <w:bottom w:val="single" w:sz="2" w:space="0" w:color="000000"/>
              <w:right w:val="nil"/>
            </w:tcBorders>
            <w:shd w:val="clear" w:color="auto" w:fill="FFFFFF" w:themeFill="background1"/>
            <w:vAlign w:val="center"/>
          </w:tcPr>
          <w:p w:rsidR="00E229FF" w:rsidRPr="00982CB1" w:rsidRDefault="00E229FF" w:rsidP="005A266C">
            <w:pPr>
              <w:ind w:left="24"/>
              <w:jc w:val="center"/>
              <w:rPr>
                <w:rFonts w:cstheme="minorHAnsi"/>
                <w:b/>
                <w:bCs/>
              </w:rPr>
            </w:pPr>
            <w:r w:rsidRPr="00982CB1">
              <w:rPr>
                <w:rFonts w:cstheme="minorHAnsi"/>
                <w:b/>
                <w:bCs/>
              </w:rPr>
              <w:t xml:space="preserve">● </w:t>
            </w:r>
          </w:p>
        </w:tc>
        <w:tc>
          <w:tcPr>
            <w:tcW w:w="6566" w:type="dxa"/>
            <w:tcBorders>
              <w:top w:val="single" w:sz="6" w:space="0" w:color="000000"/>
              <w:left w:val="nil"/>
              <w:bottom w:val="single" w:sz="2" w:space="0" w:color="000000"/>
              <w:right w:val="single" w:sz="6" w:space="0" w:color="000000"/>
            </w:tcBorders>
            <w:shd w:val="clear" w:color="auto" w:fill="FFFFFF" w:themeFill="background1"/>
            <w:vAlign w:val="center"/>
          </w:tcPr>
          <w:p w:rsidR="00E229FF" w:rsidRPr="00982CB1" w:rsidRDefault="00E229FF" w:rsidP="005A266C">
            <w:pPr>
              <w:rPr>
                <w:rFonts w:cstheme="minorHAnsi"/>
                <w:b/>
                <w:bCs/>
              </w:rPr>
            </w:pPr>
            <w:r w:rsidRPr="00982CB1">
              <w:rPr>
                <w:rFonts w:cstheme="minorHAnsi"/>
                <w:b/>
                <w:bCs/>
              </w:rPr>
              <w:t xml:space="preserve">Few consequences </w:t>
            </w:r>
          </w:p>
        </w:tc>
        <w:tc>
          <w:tcPr>
            <w:tcW w:w="1024" w:type="dxa"/>
            <w:tcBorders>
              <w:top w:val="single" w:sz="6" w:space="0" w:color="000000"/>
              <w:left w:val="single" w:sz="6" w:space="0" w:color="000000"/>
              <w:bottom w:val="single" w:sz="2" w:space="0" w:color="000000"/>
              <w:right w:val="single" w:sz="2" w:space="0" w:color="000000"/>
            </w:tcBorders>
            <w:shd w:val="clear" w:color="auto" w:fill="FFFFFF" w:themeFill="background1"/>
            <w:vAlign w:val="center"/>
          </w:tcPr>
          <w:p w:rsidR="00E229FF" w:rsidRPr="00982CB1" w:rsidRDefault="00E229FF" w:rsidP="005A266C">
            <w:pPr>
              <w:ind w:left="115"/>
              <w:jc w:val="center"/>
              <w:rPr>
                <w:rFonts w:cstheme="minorHAnsi"/>
                <w:b/>
                <w:bCs/>
              </w:rPr>
            </w:pPr>
            <w:r w:rsidRPr="00982CB1">
              <w:rPr>
                <w:rFonts w:cstheme="minorHAnsi"/>
                <w:b/>
                <w:bCs/>
              </w:rPr>
              <w:t xml:space="preserve">E </w:t>
            </w:r>
          </w:p>
        </w:tc>
      </w:tr>
    </w:tbl>
    <w:p w:rsidR="00783824" w:rsidRPr="00982CB1" w:rsidRDefault="00783824" w:rsidP="0062794F">
      <w:pPr>
        <w:rPr>
          <w:rFonts w:cstheme="minorHAnsi"/>
          <w:b/>
          <w:bCs/>
        </w:rPr>
      </w:pPr>
    </w:p>
    <w:p w:rsidR="003F1D8E" w:rsidRDefault="003F1D8E" w:rsidP="003F1D8E">
      <w:pPr>
        <w:pStyle w:val="Heading3"/>
        <w:spacing w:before="0" w:line="240" w:lineRule="auto"/>
        <w:ind w:right="698"/>
        <w:jc w:val="center"/>
        <w:rPr>
          <w:rFonts w:asciiTheme="minorHAnsi" w:hAnsiTheme="minorHAnsi" w:cstheme="minorHAnsi"/>
          <w:b/>
          <w:bCs/>
          <w:color w:val="auto"/>
          <w:sz w:val="22"/>
          <w:szCs w:val="22"/>
        </w:rPr>
      </w:pPr>
      <w:r w:rsidRPr="00982CB1">
        <w:rPr>
          <w:rFonts w:asciiTheme="minorHAnsi" w:hAnsiTheme="minorHAnsi" w:cstheme="minorHAnsi"/>
          <w:b/>
          <w:bCs/>
          <w:color w:val="auto"/>
          <w:sz w:val="22"/>
          <w:szCs w:val="22"/>
        </w:rPr>
        <w:lastRenderedPageBreak/>
        <w:t>Safety Risk Matrix</w:t>
      </w:r>
    </w:p>
    <w:p w:rsidR="005F148E" w:rsidRPr="005F148E" w:rsidRDefault="005F148E" w:rsidP="005F148E">
      <w:pPr>
        <w:spacing w:after="0"/>
      </w:pPr>
    </w:p>
    <w:tbl>
      <w:tblPr>
        <w:tblStyle w:val="TableGrid"/>
        <w:tblW w:w="9990" w:type="dxa"/>
        <w:tblInd w:w="-365" w:type="dxa"/>
        <w:tblLook w:val="04A0" w:firstRow="1" w:lastRow="0" w:firstColumn="1" w:lastColumn="0" w:noHBand="0" w:noVBand="1"/>
      </w:tblPr>
      <w:tblGrid>
        <w:gridCol w:w="2756"/>
        <w:gridCol w:w="1438"/>
        <w:gridCol w:w="1257"/>
        <w:gridCol w:w="1505"/>
        <w:gridCol w:w="1331"/>
        <w:gridCol w:w="1703"/>
      </w:tblGrid>
      <w:tr w:rsidR="00A75F3E" w:rsidRPr="00982CB1" w:rsidTr="00C65EBF">
        <w:trPr>
          <w:trHeight w:val="440"/>
        </w:trPr>
        <w:tc>
          <w:tcPr>
            <w:tcW w:w="2756" w:type="dxa"/>
            <w:shd w:val="clear" w:color="auto" w:fill="DEEAF6" w:themeFill="accent5" w:themeFillTint="33"/>
          </w:tcPr>
          <w:p w:rsidR="00A75F3E" w:rsidRPr="00982CB1" w:rsidRDefault="00985507" w:rsidP="005F148E">
            <w:pPr>
              <w:jc w:val="center"/>
              <w:rPr>
                <w:rFonts w:cstheme="minorHAnsi"/>
              </w:rPr>
            </w:pPr>
            <w:r w:rsidRPr="00982CB1">
              <w:rPr>
                <w:rFonts w:cstheme="minorHAnsi"/>
                <w:b/>
              </w:rPr>
              <w:t>Safety Risk</w:t>
            </w:r>
          </w:p>
        </w:tc>
        <w:tc>
          <w:tcPr>
            <w:tcW w:w="7234" w:type="dxa"/>
            <w:gridSpan w:val="5"/>
            <w:shd w:val="clear" w:color="auto" w:fill="DEEAF6" w:themeFill="accent5" w:themeFillTint="33"/>
          </w:tcPr>
          <w:p w:rsidR="00A75F3E" w:rsidRPr="00982CB1" w:rsidRDefault="00985507" w:rsidP="005F148E">
            <w:pPr>
              <w:jc w:val="center"/>
              <w:rPr>
                <w:rFonts w:cstheme="minorHAnsi"/>
              </w:rPr>
            </w:pPr>
            <w:r w:rsidRPr="00982CB1">
              <w:rPr>
                <w:rFonts w:cstheme="minorHAnsi"/>
                <w:b/>
              </w:rPr>
              <w:t>Severity</w:t>
            </w:r>
          </w:p>
        </w:tc>
      </w:tr>
      <w:tr w:rsidR="00A75F3E" w:rsidRPr="00982CB1" w:rsidTr="0062794F">
        <w:tc>
          <w:tcPr>
            <w:tcW w:w="2756" w:type="dxa"/>
          </w:tcPr>
          <w:p w:rsidR="00A75F3E" w:rsidRPr="00982CB1" w:rsidRDefault="00A75F3E" w:rsidP="00985507">
            <w:pPr>
              <w:jc w:val="center"/>
              <w:rPr>
                <w:rFonts w:cstheme="minorHAnsi"/>
              </w:rPr>
            </w:pPr>
            <w:r w:rsidRPr="00982CB1">
              <w:rPr>
                <w:rFonts w:cstheme="minorHAnsi"/>
                <w:b/>
              </w:rPr>
              <w:t>Probability</w:t>
            </w:r>
          </w:p>
        </w:tc>
        <w:tc>
          <w:tcPr>
            <w:tcW w:w="1438" w:type="dxa"/>
          </w:tcPr>
          <w:p w:rsidR="00A75F3E" w:rsidRPr="00982CB1" w:rsidRDefault="00A75F3E" w:rsidP="00985507">
            <w:pPr>
              <w:jc w:val="center"/>
              <w:rPr>
                <w:rFonts w:cstheme="minorHAnsi"/>
              </w:rPr>
            </w:pPr>
            <w:r w:rsidRPr="00982CB1">
              <w:rPr>
                <w:rFonts w:cstheme="minorHAnsi"/>
                <w:b/>
              </w:rPr>
              <w:t>Catastrophic A</w:t>
            </w:r>
          </w:p>
        </w:tc>
        <w:tc>
          <w:tcPr>
            <w:tcW w:w="1257" w:type="dxa"/>
          </w:tcPr>
          <w:p w:rsidR="00A75F3E" w:rsidRPr="00982CB1" w:rsidRDefault="00A75F3E" w:rsidP="00985507">
            <w:pPr>
              <w:jc w:val="center"/>
              <w:rPr>
                <w:rFonts w:cstheme="minorHAnsi"/>
              </w:rPr>
            </w:pPr>
            <w:r w:rsidRPr="00982CB1">
              <w:rPr>
                <w:rFonts w:cstheme="minorHAnsi"/>
                <w:b/>
              </w:rPr>
              <w:t>Hazardous B</w:t>
            </w:r>
          </w:p>
        </w:tc>
        <w:tc>
          <w:tcPr>
            <w:tcW w:w="1505" w:type="dxa"/>
          </w:tcPr>
          <w:p w:rsidR="00A75F3E" w:rsidRPr="00982CB1" w:rsidRDefault="00A75F3E" w:rsidP="00985507">
            <w:pPr>
              <w:jc w:val="center"/>
              <w:rPr>
                <w:rFonts w:cstheme="minorHAnsi"/>
              </w:rPr>
            </w:pPr>
            <w:r w:rsidRPr="00982CB1">
              <w:rPr>
                <w:rFonts w:cstheme="minorHAnsi"/>
                <w:b/>
              </w:rPr>
              <w:t>Major C</w:t>
            </w:r>
          </w:p>
        </w:tc>
        <w:tc>
          <w:tcPr>
            <w:tcW w:w="1331" w:type="dxa"/>
          </w:tcPr>
          <w:p w:rsidR="00A75F3E" w:rsidRPr="00982CB1" w:rsidRDefault="00A75F3E" w:rsidP="00985507">
            <w:pPr>
              <w:jc w:val="center"/>
              <w:rPr>
                <w:rFonts w:cstheme="minorHAnsi"/>
              </w:rPr>
            </w:pPr>
            <w:r w:rsidRPr="00982CB1">
              <w:rPr>
                <w:rFonts w:cstheme="minorHAnsi"/>
                <w:b/>
              </w:rPr>
              <w:t>Minor D</w:t>
            </w:r>
          </w:p>
        </w:tc>
        <w:tc>
          <w:tcPr>
            <w:tcW w:w="1703" w:type="dxa"/>
          </w:tcPr>
          <w:p w:rsidR="00A75F3E" w:rsidRPr="00982CB1" w:rsidRDefault="00A75F3E" w:rsidP="00985507">
            <w:pPr>
              <w:jc w:val="center"/>
              <w:rPr>
                <w:rFonts w:cstheme="minorHAnsi"/>
              </w:rPr>
            </w:pPr>
            <w:r w:rsidRPr="00982CB1">
              <w:rPr>
                <w:rFonts w:cstheme="minorHAnsi"/>
                <w:b/>
              </w:rPr>
              <w:t>Negligible E</w:t>
            </w:r>
          </w:p>
        </w:tc>
      </w:tr>
      <w:tr w:rsidR="00985507" w:rsidRPr="00982CB1" w:rsidTr="0062794F">
        <w:tc>
          <w:tcPr>
            <w:tcW w:w="2756" w:type="dxa"/>
          </w:tcPr>
          <w:p w:rsidR="00985507" w:rsidRPr="00982CB1" w:rsidRDefault="00985507" w:rsidP="00985507">
            <w:pPr>
              <w:spacing w:line="480" w:lineRule="auto"/>
              <w:ind w:left="101"/>
              <w:rPr>
                <w:rFonts w:cstheme="minorHAnsi"/>
                <w:b/>
                <w:bCs/>
              </w:rPr>
            </w:pPr>
            <w:r w:rsidRPr="00982CB1">
              <w:rPr>
                <w:rFonts w:cstheme="minorHAnsi"/>
                <w:b/>
                <w:bCs/>
              </w:rPr>
              <w:t xml:space="preserve">Frequent                           5                     </w:t>
            </w:r>
          </w:p>
        </w:tc>
        <w:tc>
          <w:tcPr>
            <w:tcW w:w="1438" w:type="dxa"/>
            <w:shd w:val="clear" w:color="auto" w:fill="FF0000"/>
          </w:tcPr>
          <w:p w:rsidR="00985507" w:rsidRPr="00982CB1" w:rsidRDefault="00985507" w:rsidP="00985507">
            <w:pPr>
              <w:spacing w:line="480" w:lineRule="auto"/>
              <w:ind w:left="100"/>
              <w:jc w:val="center"/>
              <w:rPr>
                <w:rFonts w:cstheme="minorHAnsi"/>
                <w:b/>
                <w:bCs/>
              </w:rPr>
            </w:pPr>
            <w:r w:rsidRPr="00982CB1">
              <w:rPr>
                <w:rFonts w:cstheme="minorHAnsi"/>
                <w:b/>
                <w:bCs/>
              </w:rPr>
              <w:t xml:space="preserve">5A </w:t>
            </w:r>
          </w:p>
        </w:tc>
        <w:tc>
          <w:tcPr>
            <w:tcW w:w="1257" w:type="dxa"/>
            <w:shd w:val="clear" w:color="auto" w:fill="FF0000"/>
          </w:tcPr>
          <w:p w:rsidR="00985507" w:rsidRPr="00982CB1" w:rsidRDefault="00985507" w:rsidP="00985507">
            <w:pPr>
              <w:spacing w:line="480" w:lineRule="auto"/>
              <w:ind w:left="100"/>
              <w:jc w:val="center"/>
              <w:rPr>
                <w:rFonts w:cstheme="minorHAnsi"/>
                <w:b/>
                <w:bCs/>
              </w:rPr>
            </w:pPr>
            <w:r w:rsidRPr="00982CB1">
              <w:rPr>
                <w:rFonts w:cstheme="minorHAnsi"/>
                <w:b/>
                <w:bCs/>
              </w:rPr>
              <w:t xml:space="preserve">5B </w:t>
            </w:r>
          </w:p>
        </w:tc>
        <w:tc>
          <w:tcPr>
            <w:tcW w:w="1505" w:type="dxa"/>
            <w:shd w:val="clear" w:color="auto" w:fill="FF0000"/>
          </w:tcPr>
          <w:p w:rsidR="00985507" w:rsidRPr="00982CB1" w:rsidRDefault="00985507" w:rsidP="00985507">
            <w:pPr>
              <w:spacing w:line="480" w:lineRule="auto"/>
              <w:ind w:left="98"/>
              <w:jc w:val="center"/>
              <w:rPr>
                <w:rFonts w:cstheme="minorHAnsi"/>
                <w:b/>
                <w:bCs/>
              </w:rPr>
            </w:pPr>
            <w:r w:rsidRPr="00982CB1">
              <w:rPr>
                <w:rFonts w:cstheme="minorHAnsi"/>
                <w:b/>
                <w:bCs/>
              </w:rPr>
              <w:t xml:space="preserve">5C </w:t>
            </w:r>
          </w:p>
        </w:tc>
        <w:tc>
          <w:tcPr>
            <w:tcW w:w="1331" w:type="dxa"/>
            <w:shd w:val="clear" w:color="auto" w:fill="FFC000"/>
          </w:tcPr>
          <w:p w:rsidR="00985507" w:rsidRPr="00982CB1" w:rsidRDefault="00985507" w:rsidP="00985507">
            <w:pPr>
              <w:spacing w:line="480" w:lineRule="auto"/>
              <w:ind w:left="98"/>
              <w:jc w:val="center"/>
              <w:rPr>
                <w:rFonts w:cstheme="minorHAnsi"/>
                <w:b/>
                <w:bCs/>
              </w:rPr>
            </w:pPr>
            <w:r w:rsidRPr="00982CB1">
              <w:rPr>
                <w:rFonts w:cstheme="minorHAnsi"/>
                <w:b/>
                <w:bCs/>
              </w:rPr>
              <w:t xml:space="preserve">5D </w:t>
            </w:r>
          </w:p>
        </w:tc>
        <w:tc>
          <w:tcPr>
            <w:tcW w:w="1703" w:type="dxa"/>
            <w:shd w:val="clear" w:color="auto" w:fill="FFC000"/>
          </w:tcPr>
          <w:p w:rsidR="00985507" w:rsidRPr="00982CB1" w:rsidRDefault="00985507" w:rsidP="00985507">
            <w:pPr>
              <w:spacing w:line="480" w:lineRule="auto"/>
              <w:ind w:left="100"/>
              <w:jc w:val="center"/>
              <w:rPr>
                <w:rFonts w:cstheme="minorHAnsi"/>
                <w:b/>
                <w:bCs/>
              </w:rPr>
            </w:pPr>
            <w:r w:rsidRPr="00982CB1">
              <w:rPr>
                <w:rFonts w:cstheme="minorHAnsi"/>
                <w:b/>
                <w:bCs/>
              </w:rPr>
              <w:t xml:space="preserve">5E </w:t>
            </w:r>
          </w:p>
        </w:tc>
      </w:tr>
      <w:tr w:rsidR="00985507" w:rsidRPr="00982CB1" w:rsidTr="0062794F">
        <w:tc>
          <w:tcPr>
            <w:tcW w:w="2756" w:type="dxa"/>
            <w:vAlign w:val="bottom"/>
          </w:tcPr>
          <w:p w:rsidR="00985507" w:rsidRPr="00982CB1" w:rsidRDefault="00985507" w:rsidP="00985507">
            <w:pPr>
              <w:spacing w:line="480" w:lineRule="auto"/>
              <w:ind w:left="101"/>
              <w:rPr>
                <w:rFonts w:cstheme="minorHAnsi"/>
                <w:b/>
                <w:bCs/>
              </w:rPr>
            </w:pPr>
            <w:r w:rsidRPr="00982CB1">
              <w:rPr>
                <w:rFonts w:cstheme="minorHAnsi"/>
                <w:b/>
                <w:bCs/>
              </w:rPr>
              <w:t xml:space="preserve">Occasional                        4 </w:t>
            </w:r>
          </w:p>
        </w:tc>
        <w:tc>
          <w:tcPr>
            <w:tcW w:w="1438" w:type="dxa"/>
            <w:shd w:val="clear" w:color="auto" w:fill="FF0000"/>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4A </w:t>
            </w:r>
          </w:p>
        </w:tc>
        <w:tc>
          <w:tcPr>
            <w:tcW w:w="1257" w:type="dxa"/>
            <w:shd w:val="clear" w:color="auto" w:fill="FF0000"/>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4B </w:t>
            </w:r>
          </w:p>
        </w:tc>
        <w:tc>
          <w:tcPr>
            <w:tcW w:w="1505" w:type="dxa"/>
            <w:shd w:val="clear" w:color="auto" w:fill="FFC000"/>
            <w:vAlign w:val="bottom"/>
          </w:tcPr>
          <w:p w:rsidR="00985507" w:rsidRPr="00982CB1" w:rsidRDefault="00985507" w:rsidP="00985507">
            <w:pPr>
              <w:spacing w:line="480" w:lineRule="auto"/>
              <w:ind w:left="98"/>
              <w:jc w:val="center"/>
              <w:rPr>
                <w:rFonts w:cstheme="minorHAnsi"/>
                <w:b/>
                <w:bCs/>
              </w:rPr>
            </w:pPr>
            <w:r w:rsidRPr="00982CB1">
              <w:rPr>
                <w:rFonts w:cstheme="minorHAnsi"/>
                <w:b/>
                <w:bCs/>
              </w:rPr>
              <w:t xml:space="preserve">4C </w:t>
            </w:r>
          </w:p>
        </w:tc>
        <w:tc>
          <w:tcPr>
            <w:tcW w:w="1331" w:type="dxa"/>
            <w:shd w:val="clear" w:color="auto" w:fill="FFC000"/>
            <w:vAlign w:val="bottom"/>
          </w:tcPr>
          <w:p w:rsidR="00985507" w:rsidRPr="00982CB1" w:rsidRDefault="00985507" w:rsidP="00985507">
            <w:pPr>
              <w:spacing w:line="480" w:lineRule="auto"/>
              <w:ind w:left="98"/>
              <w:jc w:val="center"/>
              <w:rPr>
                <w:rFonts w:cstheme="minorHAnsi"/>
                <w:b/>
                <w:bCs/>
              </w:rPr>
            </w:pPr>
            <w:r w:rsidRPr="00982CB1">
              <w:rPr>
                <w:rFonts w:cstheme="minorHAnsi"/>
                <w:b/>
                <w:bCs/>
              </w:rPr>
              <w:t xml:space="preserve">4D </w:t>
            </w:r>
          </w:p>
        </w:tc>
        <w:tc>
          <w:tcPr>
            <w:tcW w:w="1703" w:type="dxa"/>
            <w:shd w:val="clear" w:color="auto" w:fill="FFC000"/>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4E </w:t>
            </w:r>
          </w:p>
        </w:tc>
      </w:tr>
      <w:tr w:rsidR="00985507" w:rsidRPr="00982CB1" w:rsidTr="0062794F">
        <w:tc>
          <w:tcPr>
            <w:tcW w:w="2756" w:type="dxa"/>
            <w:vAlign w:val="bottom"/>
          </w:tcPr>
          <w:p w:rsidR="00985507" w:rsidRPr="00982CB1" w:rsidRDefault="00985507" w:rsidP="00985507">
            <w:pPr>
              <w:spacing w:line="480" w:lineRule="auto"/>
              <w:ind w:left="101"/>
              <w:rPr>
                <w:rFonts w:cstheme="minorHAnsi"/>
                <w:b/>
                <w:bCs/>
              </w:rPr>
            </w:pPr>
            <w:r w:rsidRPr="00982CB1">
              <w:rPr>
                <w:rFonts w:cstheme="minorHAnsi"/>
                <w:b/>
                <w:bCs/>
              </w:rPr>
              <w:t>Remote                             3</w:t>
            </w:r>
          </w:p>
        </w:tc>
        <w:tc>
          <w:tcPr>
            <w:tcW w:w="1438" w:type="dxa"/>
            <w:shd w:val="clear" w:color="auto" w:fill="FF0000"/>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3A </w:t>
            </w:r>
          </w:p>
        </w:tc>
        <w:tc>
          <w:tcPr>
            <w:tcW w:w="1257" w:type="dxa"/>
            <w:shd w:val="clear" w:color="auto" w:fill="FFC000"/>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3B </w:t>
            </w:r>
          </w:p>
        </w:tc>
        <w:tc>
          <w:tcPr>
            <w:tcW w:w="1505" w:type="dxa"/>
            <w:shd w:val="clear" w:color="auto" w:fill="FFC000"/>
            <w:vAlign w:val="bottom"/>
          </w:tcPr>
          <w:p w:rsidR="00985507" w:rsidRPr="00982CB1" w:rsidRDefault="00985507" w:rsidP="00985507">
            <w:pPr>
              <w:spacing w:line="480" w:lineRule="auto"/>
              <w:ind w:left="98"/>
              <w:jc w:val="center"/>
              <w:rPr>
                <w:rFonts w:cstheme="minorHAnsi"/>
                <w:b/>
                <w:bCs/>
              </w:rPr>
            </w:pPr>
            <w:r w:rsidRPr="00982CB1">
              <w:rPr>
                <w:rFonts w:cstheme="minorHAnsi"/>
                <w:b/>
                <w:bCs/>
              </w:rPr>
              <w:t xml:space="preserve">3C </w:t>
            </w:r>
          </w:p>
        </w:tc>
        <w:tc>
          <w:tcPr>
            <w:tcW w:w="1331" w:type="dxa"/>
            <w:shd w:val="clear" w:color="auto" w:fill="FFC000"/>
            <w:vAlign w:val="bottom"/>
          </w:tcPr>
          <w:p w:rsidR="00985507" w:rsidRPr="00982CB1" w:rsidRDefault="00985507" w:rsidP="00985507">
            <w:pPr>
              <w:spacing w:line="480" w:lineRule="auto"/>
              <w:ind w:left="98"/>
              <w:jc w:val="center"/>
              <w:rPr>
                <w:rFonts w:cstheme="minorHAnsi"/>
                <w:b/>
                <w:bCs/>
              </w:rPr>
            </w:pPr>
            <w:r w:rsidRPr="00982CB1">
              <w:rPr>
                <w:rFonts w:cstheme="minorHAnsi"/>
                <w:b/>
                <w:bCs/>
              </w:rPr>
              <w:t xml:space="preserve">3D </w:t>
            </w:r>
          </w:p>
        </w:tc>
        <w:tc>
          <w:tcPr>
            <w:tcW w:w="1703" w:type="dxa"/>
            <w:shd w:val="clear" w:color="auto" w:fill="70AD47" w:themeFill="accent6"/>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3E </w:t>
            </w:r>
          </w:p>
        </w:tc>
      </w:tr>
      <w:tr w:rsidR="00985507" w:rsidRPr="00982CB1" w:rsidTr="0062794F">
        <w:tc>
          <w:tcPr>
            <w:tcW w:w="2756" w:type="dxa"/>
            <w:vAlign w:val="bottom"/>
          </w:tcPr>
          <w:p w:rsidR="00985507" w:rsidRPr="00982CB1" w:rsidRDefault="00985507" w:rsidP="00985507">
            <w:pPr>
              <w:spacing w:line="480" w:lineRule="auto"/>
              <w:ind w:left="101"/>
              <w:rPr>
                <w:rFonts w:cstheme="minorHAnsi"/>
                <w:b/>
                <w:bCs/>
              </w:rPr>
            </w:pPr>
            <w:r w:rsidRPr="00982CB1">
              <w:rPr>
                <w:rFonts w:cstheme="minorHAnsi"/>
                <w:b/>
                <w:bCs/>
              </w:rPr>
              <w:t>Improbable                      2</w:t>
            </w:r>
          </w:p>
        </w:tc>
        <w:tc>
          <w:tcPr>
            <w:tcW w:w="1438" w:type="dxa"/>
            <w:shd w:val="clear" w:color="auto" w:fill="FFC000"/>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2A </w:t>
            </w:r>
          </w:p>
        </w:tc>
        <w:tc>
          <w:tcPr>
            <w:tcW w:w="1257" w:type="dxa"/>
            <w:shd w:val="clear" w:color="auto" w:fill="FFC000"/>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2B </w:t>
            </w:r>
          </w:p>
        </w:tc>
        <w:tc>
          <w:tcPr>
            <w:tcW w:w="1505" w:type="dxa"/>
            <w:shd w:val="clear" w:color="auto" w:fill="FFC000"/>
            <w:vAlign w:val="bottom"/>
          </w:tcPr>
          <w:p w:rsidR="00985507" w:rsidRPr="00982CB1" w:rsidRDefault="00985507" w:rsidP="00985507">
            <w:pPr>
              <w:spacing w:line="480" w:lineRule="auto"/>
              <w:ind w:left="98"/>
              <w:jc w:val="center"/>
              <w:rPr>
                <w:rFonts w:cstheme="minorHAnsi"/>
                <w:b/>
                <w:bCs/>
              </w:rPr>
            </w:pPr>
            <w:r w:rsidRPr="00982CB1">
              <w:rPr>
                <w:rFonts w:cstheme="minorHAnsi"/>
                <w:b/>
                <w:bCs/>
              </w:rPr>
              <w:t xml:space="preserve">2C </w:t>
            </w:r>
          </w:p>
        </w:tc>
        <w:tc>
          <w:tcPr>
            <w:tcW w:w="1331" w:type="dxa"/>
            <w:shd w:val="clear" w:color="auto" w:fill="70AD47" w:themeFill="accent6"/>
            <w:vAlign w:val="bottom"/>
          </w:tcPr>
          <w:p w:rsidR="00985507" w:rsidRPr="00982CB1" w:rsidRDefault="00985507" w:rsidP="00985507">
            <w:pPr>
              <w:spacing w:line="480" w:lineRule="auto"/>
              <w:ind w:left="98"/>
              <w:jc w:val="center"/>
              <w:rPr>
                <w:rFonts w:cstheme="minorHAnsi"/>
                <w:b/>
                <w:bCs/>
              </w:rPr>
            </w:pPr>
            <w:r w:rsidRPr="00982CB1">
              <w:rPr>
                <w:rFonts w:cstheme="minorHAnsi"/>
                <w:b/>
                <w:bCs/>
              </w:rPr>
              <w:t xml:space="preserve">2D </w:t>
            </w:r>
          </w:p>
        </w:tc>
        <w:tc>
          <w:tcPr>
            <w:tcW w:w="1703" w:type="dxa"/>
            <w:shd w:val="clear" w:color="auto" w:fill="70AD47" w:themeFill="accent6"/>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2E </w:t>
            </w:r>
          </w:p>
        </w:tc>
      </w:tr>
      <w:tr w:rsidR="00985507" w:rsidRPr="00982CB1" w:rsidTr="0062794F">
        <w:tc>
          <w:tcPr>
            <w:tcW w:w="2756" w:type="dxa"/>
            <w:vAlign w:val="bottom"/>
          </w:tcPr>
          <w:p w:rsidR="00985507" w:rsidRPr="00982CB1" w:rsidRDefault="00985507" w:rsidP="00985507">
            <w:pPr>
              <w:spacing w:line="480" w:lineRule="auto"/>
              <w:ind w:left="101"/>
              <w:rPr>
                <w:rFonts w:cstheme="minorHAnsi"/>
                <w:b/>
                <w:bCs/>
              </w:rPr>
            </w:pPr>
            <w:r w:rsidRPr="00982CB1">
              <w:rPr>
                <w:rFonts w:cstheme="minorHAnsi"/>
                <w:b/>
                <w:bCs/>
              </w:rPr>
              <w:t>Extremely improbable   1</w:t>
            </w:r>
          </w:p>
        </w:tc>
        <w:tc>
          <w:tcPr>
            <w:tcW w:w="1438" w:type="dxa"/>
            <w:shd w:val="clear" w:color="auto" w:fill="FFC000"/>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1A </w:t>
            </w:r>
          </w:p>
        </w:tc>
        <w:tc>
          <w:tcPr>
            <w:tcW w:w="1257" w:type="dxa"/>
            <w:shd w:val="clear" w:color="auto" w:fill="70AD47" w:themeFill="accent6"/>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1B </w:t>
            </w:r>
          </w:p>
        </w:tc>
        <w:tc>
          <w:tcPr>
            <w:tcW w:w="1505" w:type="dxa"/>
            <w:shd w:val="clear" w:color="auto" w:fill="70AD47" w:themeFill="accent6"/>
            <w:vAlign w:val="bottom"/>
          </w:tcPr>
          <w:p w:rsidR="00985507" w:rsidRPr="00982CB1" w:rsidRDefault="00985507" w:rsidP="00985507">
            <w:pPr>
              <w:spacing w:line="480" w:lineRule="auto"/>
              <w:ind w:left="98"/>
              <w:jc w:val="center"/>
              <w:rPr>
                <w:rFonts w:cstheme="minorHAnsi"/>
                <w:b/>
                <w:bCs/>
              </w:rPr>
            </w:pPr>
            <w:r w:rsidRPr="00982CB1">
              <w:rPr>
                <w:rFonts w:cstheme="minorHAnsi"/>
                <w:b/>
                <w:bCs/>
              </w:rPr>
              <w:t xml:space="preserve">1C </w:t>
            </w:r>
          </w:p>
        </w:tc>
        <w:tc>
          <w:tcPr>
            <w:tcW w:w="1331" w:type="dxa"/>
            <w:shd w:val="clear" w:color="auto" w:fill="70AD47" w:themeFill="accent6"/>
            <w:vAlign w:val="bottom"/>
          </w:tcPr>
          <w:p w:rsidR="00985507" w:rsidRPr="00982CB1" w:rsidRDefault="00985507" w:rsidP="00985507">
            <w:pPr>
              <w:spacing w:line="480" w:lineRule="auto"/>
              <w:ind w:left="98"/>
              <w:jc w:val="center"/>
              <w:rPr>
                <w:rFonts w:cstheme="minorHAnsi"/>
                <w:b/>
                <w:bCs/>
              </w:rPr>
            </w:pPr>
            <w:r w:rsidRPr="00982CB1">
              <w:rPr>
                <w:rFonts w:cstheme="minorHAnsi"/>
                <w:b/>
                <w:bCs/>
              </w:rPr>
              <w:t xml:space="preserve">1D </w:t>
            </w:r>
          </w:p>
        </w:tc>
        <w:tc>
          <w:tcPr>
            <w:tcW w:w="1703" w:type="dxa"/>
            <w:shd w:val="clear" w:color="auto" w:fill="70AD47" w:themeFill="accent6"/>
            <w:vAlign w:val="bottom"/>
          </w:tcPr>
          <w:p w:rsidR="00985507" w:rsidRPr="00982CB1" w:rsidRDefault="00985507" w:rsidP="00985507">
            <w:pPr>
              <w:spacing w:line="480" w:lineRule="auto"/>
              <w:ind w:left="100"/>
              <w:jc w:val="center"/>
              <w:rPr>
                <w:rFonts w:cstheme="minorHAnsi"/>
                <w:b/>
                <w:bCs/>
              </w:rPr>
            </w:pPr>
            <w:r w:rsidRPr="00982CB1">
              <w:rPr>
                <w:rFonts w:cstheme="minorHAnsi"/>
                <w:b/>
                <w:bCs/>
              </w:rPr>
              <w:t xml:space="preserve">1E </w:t>
            </w:r>
          </w:p>
        </w:tc>
      </w:tr>
    </w:tbl>
    <w:p w:rsidR="003F1D8E" w:rsidRPr="00982CB1" w:rsidRDefault="003F1D8E" w:rsidP="005F148E">
      <w:pPr>
        <w:pStyle w:val="Heading3"/>
        <w:spacing w:before="0"/>
        <w:ind w:right="696"/>
        <w:rPr>
          <w:rFonts w:asciiTheme="minorHAnsi" w:hAnsiTheme="minorHAnsi" w:cstheme="minorHAnsi"/>
          <w:b/>
          <w:bCs/>
          <w:color w:val="auto"/>
          <w:sz w:val="22"/>
          <w:szCs w:val="22"/>
        </w:rPr>
      </w:pPr>
    </w:p>
    <w:p w:rsidR="003F1D8E" w:rsidRDefault="003F1D8E" w:rsidP="005F148E">
      <w:pPr>
        <w:pStyle w:val="Heading3"/>
        <w:spacing w:before="0"/>
        <w:ind w:left="659" w:right="696"/>
        <w:jc w:val="center"/>
        <w:rPr>
          <w:rFonts w:asciiTheme="minorHAnsi" w:hAnsiTheme="minorHAnsi" w:cstheme="minorHAnsi"/>
          <w:b/>
          <w:bCs/>
          <w:color w:val="auto"/>
          <w:sz w:val="22"/>
          <w:szCs w:val="22"/>
        </w:rPr>
      </w:pPr>
      <w:r w:rsidRPr="00982CB1">
        <w:rPr>
          <w:rFonts w:asciiTheme="minorHAnsi" w:hAnsiTheme="minorHAnsi" w:cstheme="minorHAnsi"/>
          <w:b/>
          <w:bCs/>
          <w:color w:val="auto"/>
          <w:sz w:val="22"/>
          <w:szCs w:val="22"/>
        </w:rPr>
        <w:t>Safety Risk Tolerability</w:t>
      </w:r>
    </w:p>
    <w:p w:rsidR="005F148E" w:rsidRPr="005F148E" w:rsidRDefault="005F148E" w:rsidP="005F148E">
      <w:pPr>
        <w:spacing w:after="0"/>
      </w:pPr>
    </w:p>
    <w:tbl>
      <w:tblPr>
        <w:tblStyle w:val="TableGrid"/>
        <w:tblW w:w="9990" w:type="dxa"/>
        <w:tblInd w:w="-365" w:type="dxa"/>
        <w:tblLook w:val="04A0" w:firstRow="1" w:lastRow="0" w:firstColumn="1" w:lastColumn="0" w:noHBand="0" w:noVBand="1"/>
      </w:tblPr>
      <w:tblGrid>
        <w:gridCol w:w="2764"/>
        <w:gridCol w:w="2237"/>
        <w:gridCol w:w="4989"/>
      </w:tblGrid>
      <w:tr w:rsidR="00966552" w:rsidRPr="00982CB1" w:rsidTr="00C65EBF">
        <w:tc>
          <w:tcPr>
            <w:tcW w:w="2764" w:type="dxa"/>
            <w:shd w:val="clear" w:color="auto" w:fill="DEEAF6" w:themeFill="accent5" w:themeFillTint="33"/>
            <w:vAlign w:val="bottom"/>
          </w:tcPr>
          <w:p w:rsidR="00966552" w:rsidRPr="00982CB1" w:rsidRDefault="00966552" w:rsidP="005F148E">
            <w:pPr>
              <w:spacing w:line="259" w:lineRule="auto"/>
              <w:jc w:val="center"/>
              <w:rPr>
                <w:rFonts w:cstheme="minorHAnsi"/>
              </w:rPr>
            </w:pPr>
            <w:r w:rsidRPr="00982CB1">
              <w:rPr>
                <w:rFonts w:cstheme="minorHAnsi"/>
                <w:b/>
              </w:rPr>
              <w:t xml:space="preserve">Safety risk index range </w:t>
            </w:r>
          </w:p>
        </w:tc>
        <w:tc>
          <w:tcPr>
            <w:tcW w:w="2237" w:type="dxa"/>
            <w:shd w:val="clear" w:color="auto" w:fill="DEEAF6" w:themeFill="accent5" w:themeFillTint="33"/>
            <w:vAlign w:val="center"/>
          </w:tcPr>
          <w:p w:rsidR="00966552" w:rsidRPr="00982CB1" w:rsidRDefault="00966552" w:rsidP="005F148E">
            <w:pPr>
              <w:spacing w:line="259" w:lineRule="auto"/>
              <w:jc w:val="center"/>
              <w:rPr>
                <w:rFonts w:cstheme="minorHAnsi"/>
              </w:rPr>
            </w:pPr>
            <w:r w:rsidRPr="00982CB1">
              <w:rPr>
                <w:rFonts w:cstheme="minorHAnsi"/>
                <w:b/>
              </w:rPr>
              <w:t xml:space="preserve">Safety risk description </w:t>
            </w:r>
          </w:p>
        </w:tc>
        <w:tc>
          <w:tcPr>
            <w:tcW w:w="4989" w:type="dxa"/>
            <w:shd w:val="clear" w:color="auto" w:fill="DEEAF6" w:themeFill="accent5" w:themeFillTint="33"/>
            <w:vAlign w:val="bottom"/>
          </w:tcPr>
          <w:p w:rsidR="00966552" w:rsidRPr="00982CB1" w:rsidRDefault="00966552" w:rsidP="005F148E">
            <w:pPr>
              <w:spacing w:line="259" w:lineRule="auto"/>
              <w:ind w:left="3"/>
              <w:jc w:val="center"/>
              <w:rPr>
                <w:rFonts w:cstheme="minorHAnsi"/>
              </w:rPr>
            </w:pPr>
            <w:r w:rsidRPr="00982CB1">
              <w:rPr>
                <w:rFonts w:cstheme="minorHAnsi"/>
                <w:b/>
              </w:rPr>
              <w:t xml:space="preserve">Recommended action </w:t>
            </w:r>
          </w:p>
        </w:tc>
      </w:tr>
      <w:tr w:rsidR="00966552" w:rsidRPr="00982CB1" w:rsidTr="0062794F">
        <w:tc>
          <w:tcPr>
            <w:tcW w:w="2764" w:type="dxa"/>
            <w:shd w:val="clear" w:color="auto" w:fill="FF0000"/>
            <w:vAlign w:val="center"/>
          </w:tcPr>
          <w:p w:rsidR="00966552" w:rsidRPr="00982CB1" w:rsidRDefault="00966552" w:rsidP="00966552">
            <w:pPr>
              <w:spacing w:line="259" w:lineRule="auto"/>
              <w:ind w:left="3"/>
              <w:jc w:val="center"/>
              <w:rPr>
                <w:rFonts w:cstheme="minorHAnsi"/>
              </w:rPr>
            </w:pPr>
            <w:r w:rsidRPr="00982CB1">
              <w:rPr>
                <w:rFonts w:cstheme="minorHAnsi"/>
              </w:rPr>
              <w:t xml:space="preserve">5A, 5B, 5C, 4A, 4B, 3A </w:t>
            </w:r>
          </w:p>
        </w:tc>
        <w:tc>
          <w:tcPr>
            <w:tcW w:w="2237" w:type="dxa"/>
            <w:vAlign w:val="center"/>
          </w:tcPr>
          <w:p w:rsidR="00966552" w:rsidRPr="00982CB1" w:rsidRDefault="00966552" w:rsidP="00317152">
            <w:pPr>
              <w:spacing w:line="259" w:lineRule="auto"/>
              <w:ind w:left="53"/>
              <w:jc w:val="center"/>
              <w:rPr>
                <w:rFonts w:cstheme="minorHAnsi"/>
              </w:rPr>
            </w:pPr>
            <w:r w:rsidRPr="00982CB1">
              <w:rPr>
                <w:rFonts w:cstheme="minorHAnsi"/>
              </w:rPr>
              <w:t>INTOLERABLE</w:t>
            </w:r>
          </w:p>
        </w:tc>
        <w:tc>
          <w:tcPr>
            <w:tcW w:w="4989" w:type="dxa"/>
            <w:vAlign w:val="center"/>
          </w:tcPr>
          <w:p w:rsidR="00966552" w:rsidRPr="00982CB1" w:rsidRDefault="00966552" w:rsidP="00966552">
            <w:pPr>
              <w:spacing w:line="259" w:lineRule="auto"/>
              <w:rPr>
                <w:rFonts w:cstheme="minorHAnsi"/>
              </w:rPr>
            </w:pPr>
            <w:r w:rsidRPr="00982CB1">
              <w:rPr>
                <w:rFonts w:cstheme="minorHAnsi"/>
              </w:rPr>
              <w:t xml:space="preserve">Take immediate action to mitigate the risk or stop the activity. Perform priority safety risk mitigation to ensure additional or enhanced preventative controls are in place to bring down the safety risk index to tolerable. </w:t>
            </w:r>
          </w:p>
        </w:tc>
      </w:tr>
      <w:tr w:rsidR="00966552" w:rsidRPr="00982CB1" w:rsidTr="0062794F">
        <w:tc>
          <w:tcPr>
            <w:tcW w:w="2764" w:type="dxa"/>
            <w:shd w:val="clear" w:color="auto" w:fill="FFC000"/>
            <w:vAlign w:val="center"/>
          </w:tcPr>
          <w:p w:rsidR="00966552" w:rsidRPr="00982CB1" w:rsidRDefault="00966552" w:rsidP="00966552">
            <w:pPr>
              <w:spacing w:line="259" w:lineRule="auto"/>
              <w:ind w:left="12"/>
              <w:jc w:val="center"/>
              <w:rPr>
                <w:rFonts w:cstheme="minorHAnsi"/>
              </w:rPr>
            </w:pPr>
            <w:r w:rsidRPr="00982CB1">
              <w:rPr>
                <w:rFonts w:cstheme="minorHAnsi"/>
              </w:rPr>
              <w:t xml:space="preserve">5D, 5E, 4C, 4D, 4E, 3B, 3C, 3D, 2A, 2B, 2C, 1A </w:t>
            </w:r>
          </w:p>
        </w:tc>
        <w:tc>
          <w:tcPr>
            <w:tcW w:w="2237" w:type="dxa"/>
            <w:vAlign w:val="center"/>
          </w:tcPr>
          <w:p w:rsidR="00966552" w:rsidRPr="00982CB1" w:rsidRDefault="00966552" w:rsidP="00317152">
            <w:pPr>
              <w:spacing w:line="259" w:lineRule="auto"/>
              <w:ind w:right="2"/>
              <w:jc w:val="center"/>
              <w:rPr>
                <w:rFonts w:cstheme="minorHAnsi"/>
              </w:rPr>
            </w:pPr>
            <w:r w:rsidRPr="00982CB1">
              <w:rPr>
                <w:rFonts w:cstheme="minorHAnsi"/>
              </w:rPr>
              <w:t>TOLERABLE</w:t>
            </w:r>
          </w:p>
        </w:tc>
        <w:tc>
          <w:tcPr>
            <w:tcW w:w="4989" w:type="dxa"/>
            <w:vAlign w:val="center"/>
          </w:tcPr>
          <w:p w:rsidR="00966552" w:rsidRPr="00982CB1" w:rsidRDefault="00966552" w:rsidP="00966552">
            <w:pPr>
              <w:spacing w:line="259" w:lineRule="auto"/>
              <w:rPr>
                <w:rFonts w:cstheme="minorHAnsi"/>
              </w:rPr>
            </w:pPr>
            <w:r w:rsidRPr="00982CB1">
              <w:rPr>
                <w:rFonts w:cstheme="minorHAnsi"/>
              </w:rPr>
              <w:t xml:space="preserve">Can be tolerated based on the safety risk mitigation. It may require management decision to accept the risk. </w:t>
            </w:r>
          </w:p>
        </w:tc>
      </w:tr>
      <w:tr w:rsidR="00966552" w:rsidRPr="00982CB1" w:rsidTr="0062794F">
        <w:tc>
          <w:tcPr>
            <w:tcW w:w="2764" w:type="dxa"/>
            <w:shd w:val="clear" w:color="auto" w:fill="70AD47" w:themeFill="accent6"/>
            <w:vAlign w:val="center"/>
          </w:tcPr>
          <w:p w:rsidR="00966552" w:rsidRPr="00982CB1" w:rsidRDefault="00966552" w:rsidP="00966552">
            <w:pPr>
              <w:spacing w:line="259" w:lineRule="auto"/>
              <w:ind w:left="2"/>
              <w:jc w:val="center"/>
              <w:rPr>
                <w:rFonts w:cstheme="minorHAnsi"/>
              </w:rPr>
            </w:pPr>
            <w:r w:rsidRPr="00982CB1">
              <w:rPr>
                <w:rFonts w:cstheme="minorHAnsi"/>
              </w:rPr>
              <w:t xml:space="preserve">3E, 2D, 2E, 1B, 1C, 1D, 1E </w:t>
            </w:r>
          </w:p>
        </w:tc>
        <w:tc>
          <w:tcPr>
            <w:tcW w:w="2237" w:type="dxa"/>
            <w:vAlign w:val="center"/>
          </w:tcPr>
          <w:p w:rsidR="00966552" w:rsidRPr="00982CB1" w:rsidRDefault="00966552" w:rsidP="00317152">
            <w:pPr>
              <w:spacing w:line="259" w:lineRule="auto"/>
              <w:ind w:left="78"/>
              <w:jc w:val="center"/>
              <w:rPr>
                <w:rFonts w:cstheme="minorHAnsi"/>
              </w:rPr>
            </w:pPr>
            <w:r w:rsidRPr="00982CB1">
              <w:rPr>
                <w:rFonts w:cstheme="minorHAnsi"/>
              </w:rPr>
              <w:t>ACCEPTABLE</w:t>
            </w:r>
          </w:p>
        </w:tc>
        <w:tc>
          <w:tcPr>
            <w:tcW w:w="4989" w:type="dxa"/>
            <w:vAlign w:val="center"/>
          </w:tcPr>
          <w:p w:rsidR="00966552" w:rsidRPr="00982CB1" w:rsidRDefault="00966552" w:rsidP="00966552">
            <w:pPr>
              <w:spacing w:line="259" w:lineRule="auto"/>
              <w:rPr>
                <w:rFonts w:cstheme="minorHAnsi"/>
              </w:rPr>
            </w:pPr>
            <w:r w:rsidRPr="00982CB1">
              <w:rPr>
                <w:rFonts w:cstheme="minorHAnsi"/>
              </w:rPr>
              <w:t xml:space="preserve">Acceptable as is. No further safety risk mitigation required. </w:t>
            </w:r>
          </w:p>
        </w:tc>
      </w:tr>
    </w:tbl>
    <w:p w:rsidR="00966552" w:rsidRPr="00982CB1" w:rsidRDefault="00966552" w:rsidP="00966552">
      <w:pPr>
        <w:rPr>
          <w:rFonts w:cstheme="minorHAnsi"/>
        </w:rPr>
      </w:pPr>
    </w:p>
    <w:p w:rsidR="003F1D8E" w:rsidRPr="00982CB1" w:rsidRDefault="003F1D8E" w:rsidP="003F1D8E">
      <w:pPr>
        <w:spacing w:after="0"/>
        <w:rPr>
          <w:rFonts w:cstheme="minorHAnsi"/>
        </w:rPr>
      </w:pPr>
      <w:r w:rsidRPr="00982CB1">
        <w:rPr>
          <w:rFonts w:cstheme="minorHAnsi"/>
        </w:rPr>
        <w:t xml:space="preserve"> </w:t>
      </w:r>
    </w:p>
    <w:p w:rsidR="003F1D8E" w:rsidRPr="00982CB1" w:rsidRDefault="003F1D8E" w:rsidP="003F1D8E">
      <w:pPr>
        <w:spacing w:after="0" w:line="240" w:lineRule="auto"/>
        <w:ind w:right="10"/>
        <w:jc w:val="both"/>
        <w:rPr>
          <w:rFonts w:cstheme="minorHAnsi"/>
          <w:b/>
          <w:bCs/>
        </w:rPr>
      </w:pPr>
    </w:p>
    <w:p w:rsidR="00E45B80" w:rsidRPr="00612397" w:rsidRDefault="00E45B80" w:rsidP="00E45B80">
      <w:pPr>
        <w:jc w:val="center"/>
        <w:rPr>
          <w:b/>
          <w:bCs/>
        </w:rPr>
      </w:pPr>
    </w:p>
    <w:sectPr w:rsidR="00E45B80" w:rsidRPr="00612397" w:rsidSect="009C5AA0">
      <w:headerReference w:type="default" r:id="rId8"/>
      <w:footerReference w:type="default" r:id="rId9"/>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BEB" w:rsidRDefault="00295BEB" w:rsidP="00D957DE">
      <w:pPr>
        <w:spacing w:after="0" w:line="240" w:lineRule="auto"/>
      </w:pPr>
      <w:r>
        <w:separator/>
      </w:r>
    </w:p>
  </w:endnote>
  <w:endnote w:type="continuationSeparator" w:id="0">
    <w:p w:rsidR="00295BEB" w:rsidRDefault="00295BEB" w:rsidP="00D9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233862"/>
      <w:docPartObj>
        <w:docPartGallery w:val="Page Numbers (Bottom of Page)"/>
        <w:docPartUnique/>
      </w:docPartObj>
    </w:sdtPr>
    <w:sdtContent>
      <w:sdt>
        <w:sdtPr>
          <w:id w:val="-1769616900"/>
          <w:docPartObj>
            <w:docPartGallery w:val="Page Numbers (Top of Page)"/>
            <w:docPartUnique/>
          </w:docPartObj>
        </w:sdtPr>
        <w:sdtContent>
          <w:p w:rsidR="00595237" w:rsidRDefault="005952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C11FE" w:rsidRDefault="004C1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BEB" w:rsidRDefault="00295BEB" w:rsidP="00D957DE">
      <w:pPr>
        <w:spacing w:after="0" w:line="240" w:lineRule="auto"/>
      </w:pPr>
      <w:r>
        <w:separator/>
      </w:r>
    </w:p>
  </w:footnote>
  <w:footnote w:type="continuationSeparator" w:id="0">
    <w:p w:rsidR="00295BEB" w:rsidRDefault="00295BEB" w:rsidP="00D9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141"/>
      <w:gridCol w:w="990"/>
      <w:gridCol w:w="1800"/>
    </w:tblGrid>
    <w:tr w:rsidR="009C5AA0" w:rsidRPr="009C5AA0" w:rsidTr="00C65EBF">
      <w:trPr>
        <w:trHeight w:hRule="exact" w:val="360"/>
      </w:trPr>
      <w:tc>
        <w:tcPr>
          <w:tcW w:w="2059" w:type="dxa"/>
          <w:vMerge w:val="restart"/>
        </w:tcPr>
        <w:p w:rsidR="009C5AA0" w:rsidRPr="009C5AA0" w:rsidRDefault="009C5AA0" w:rsidP="009C5AA0">
          <w:pPr>
            <w:widowControl w:val="0"/>
            <w:autoSpaceDE w:val="0"/>
            <w:autoSpaceDN w:val="0"/>
            <w:spacing w:before="10" w:after="0" w:line="240" w:lineRule="auto"/>
            <w:rPr>
              <w:rFonts w:ascii="Calibri" w:eastAsia="Calibri" w:hAnsi="Calibri" w:cs="Calibri"/>
              <w:b/>
              <w:sz w:val="9"/>
            </w:rPr>
          </w:pPr>
        </w:p>
        <w:p w:rsidR="009C5AA0" w:rsidRPr="009C5AA0" w:rsidRDefault="009C5AA0" w:rsidP="009C5AA0">
          <w:pPr>
            <w:widowControl w:val="0"/>
            <w:autoSpaceDE w:val="0"/>
            <w:autoSpaceDN w:val="0"/>
            <w:spacing w:after="0" w:line="240" w:lineRule="auto"/>
            <w:ind w:left="404"/>
            <w:rPr>
              <w:rFonts w:ascii="Calibri" w:eastAsia="Calibri" w:hAnsi="Calibri" w:cs="Calibri"/>
              <w:sz w:val="20"/>
            </w:rPr>
          </w:pPr>
          <w:r w:rsidRPr="009C5AA0">
            <w:rPr>
              <w:rFonts w:ascii="Calibri" w:eastAsia="Calibri" w:hAnsi="Calibri" w:cs="Arial"/>
              <w:noProof/>
              <w:kern w:val="2"/>
              <w:sz w:val="24"/>
              <w:szCs w:val="24"/>
              <w14:ligatures w14:val="standardContextual"/>
            </w:rPr>
            <w:drawing>
              <wp:inline distT="0" distB="0" distL="0" distR="0" wp14:anchorId="60A2F207" wp14:editId="662BDCE5">
                <wp:extent cx="690880" cy="552352"/>
                <wp:effectExtent l="0" t="0" r="0" b="635"/>
                <wp:docPr id="1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723693" cy="578586"/>
                        </a:xfrm>
                        <a:prstGeom prst="rect">
                          <a:avLst/>
                        </a:prstGeom>
                      </pic:spPr>
                    </pic:pic>
                  </a:graphicData>
                </a:graphic>
              </wp:inline>
            </w:drawing>
          </w:r>
        </w:p>
        <w:p w:rsidR="009C5AA0" w:rsidRPr="009C5AA0" w:rsidRDefault="009C5AA0" w:rsidP="009C5AA0">
          <w:pPr>
            <w:widowControl w:val="0"/>
            <w:autoSpaceDE w:val="0"/>
            <w:autoSpaceDN w:val="0"/>
            <w:spacing w:after="0" w:line="240" w:lineRule="auto"/>
            <w:rPr>
              <w:rFonts w:ascii="Calibri" w:eastAsia="Calibri" w:hAnsi="Calibri" w:cs="Calibri"/>
              <w:b/>
              <w:sz w:val="20"/>
            </w:rPr>
          </w:pPr>
        </w:p>
      </w:tc>
      <w:tc>
        <w:tcPr>
          <w:tcW w:w="5141" w:type="dxa"/>
          <w:vMerge w:val="restart"/>
          <w:shd w:val="clear" w:color="auto" w:fill="DEEAF6" w:themeFill="accent5" w:themeFillTint="33"/>
          <w:vAlign w:val="center"/>
        </w:tcPr>
        <w:p w:rsidR="009C5AA0" w:rsidRDefault="009C5AA0" w:rsidP="009C5AA0">
          <w:pPr>
            <w:spacing w:after="0" w:line="276" w:lineRule="auto"/>
            <w:jc w:val="center"/>
            <w:rPr>
              <w:b/>
              <w:bCs/>
              <w:sz w:val="28"/>
              <w:szCs w:val="28"/>
            </w:rPr>
          </w:pPr>
        </w:p>
        <w:p w:rsidR="009C5AA0" w:rsidRPr="009C5AA0" w:rsidRDefault="009C5AA0" w:rsidP="009C5AA0">
          <w:pPr>
            <w:spacing w:after="0" w:line="276" w:lineRule="auto"/>
            <w:jc w:val="center"/>
            <w:rPr>
              <w:rFonts w:ascii="Calibri" w:eastAsia="Calibri" w:hAnsi="Calibri" w:cs="Calibri"/>
              <w:b/>
              <w:sz w:val="28"/>
            </w:rPr>
          </w:pPr>
          <w:r w:rsidRPr="00FE23DD">
            <w:rPr>
              <w:b/>
              <w:bCs/>
              <w:sz w:val="28"/>
              <w:szCs w:val="28"/>
            </w:rPr>
            <w:t xml:space="preserve">Risk Assessment </w:t>
          </w:r>
          <w:r w:rsidR="00B262BB">
            <w:rPr>
              <w:b/>
              <w:bCs/>
              <w:sz w:val="28"/>
              <w:szCs w:val="28"/>
            </w:rPr>
            <w:t>Evaluation</w:t>
          </w:r>
          <w:r w:rsidRPr="00FE23DD">
            <w:rPr>
              <w:b/>
              <w:bCs/>
              <w:sz w:val="28"/>
              <w:szCs w:val="28"/>
            </w:rPr>
            <w:t xml:space="preserve"> Checklist</w:t>
          </w:r>
          <w:r w:rsidRPr="009C5AA0">
            <w:rPr>
              <w:rFonts w:ascii="Calibri" w:eastAsia="Times" w:hAnsi="Calibri" w:cs="Calibri"/>
              <w:b/>
              <w:bCs/>
            </w:rPr>
            <w:t xml:space="preserve"> </w:t>
          </w:r>
        </w:p>
        <w:p w:rsidR="009C5AA0" w:rsidRPr="009C5AA0" w:rsidRDefault="009C5AA0" w:rsidP="009C5AA0">
          <w:pPr>
            <w:spacing w:after="0" w:line="276" w:lineRule="auto"/>
            <w:jc w:val="center"/>
            <w:rPr>
              <w:rFonts w:ascii="Calibri" w:eastAsia="Calibri" w:hAnsi="Calibri" w:cs="Calibri"/>
              <w:b/>
              <w:sz w:val="28"/>
            </w:rPr>
          </w:pPr>
        </w:p>
      </w:tc>
      <w:tc>
        <w:tcPr>
          <w:tcW w:w="990" w:type="dxa"/>
          <w:shd w:val="clear" w:color="auto" w:fill="DEEAF6" w:themeFill="accent5" w:themeFillTint="33"/>
          <w:vAlign w:val="center"/>
        </w:tcPr>
        <w:p w:rsidR="009C5AA0" w:rsidRPr="009C5AA0" w:rsidRDefault="009C5AA0" w:rsidP="009C5AA0">
          <w:pPr>
            <w:widowControl w:val="0"/>
            <w:autoSpaceDE w:val="0"/>
            <w:autoSpaceDN w:val="0"/>
            <w:spacing w:before="59" w:after="60" w:line="240" w:lineRule="auto"/>
            <w:ind w:left="144"/>
            <w:rPr>
              <w:rFonts w:ascii="Calibri" w:eastAsia="Calibri" w:hAnsi="Calibri" w:cs="Calibri"/>
              <w:b/>
              <w:sz w:val="20"/>
              <w:szCs w:val="20"/>
            </w:rPr>
          </w:pPr>
          <w:r w:rsidRPr="009C5AA0">
            <w:rPr>
              <w:rFonts w:ascii="Calibri" w:eastAsia="Calibri" w:hAnsi="Calibri" w:cs="Calibri"/>
              <w:b/>
              <w:sz w:val="20"/>
              <w:szCs w:val="20"/>
            </w:rPr>
            <w:t>Form</w:t>
          </w:r>
        </w:p>
      </w:tc>
      <w:tc>
        <w:tcPr>
          <w:tcW w:w="1800" w:type="dxa"/>
          <w:shd w:val="clear" w:color="auto" w:fill="DEEAF6" w:themeFill="accent5" w:themeFillTint="33"/>
          <w:vAlign w:val="center"/>
        </w:tcPr>
        <w:p w:rsidR="009C5AA0" w:rsidRPr="009C5AA0" w:rsidRDefault="009C5AA0" w:rsidP="009C5AA0">
          <w:pPr>
            <w:widowControl w:val="0"/>
            <w:autoSpaceDE w:val="0"/>
            <w:autoSpaceDN w:val="0"/>
            <w:spacing w:before="59" w:after="60" w:line="240" w:lineRule="auto"/>
            <w:ind w:left="144"/>
            <w:rPr>
              <w:rFonts w:ascii="Calibri" w:eastAsia="Calibri" w:hAnsi="Calibri" w:cs="Calibri"/>
              <w:b/>
              <w:sz w:val="20"/>
              <w:szCs w:val="20"/>
            </w:rPr>
          </w:pPr>
          <w:r w:rsidRPr="009C5AA0">
            <w:rPr>
              <w:rFonts w:ascii="Calibri" w:eastAsia="Calibri" w:hAnsi="Calibri" w:cs="Calibri"/>
              <w:b/>
              <w:sz w:val="20"/>
              <w:szCs w:val="20"/>
            </w:rPr>
            <w:t>OPS INSP - 00</w:t>
          </w:r>
          <w:r>
            <w:rPr>
              <w:rFonts w:ascii="Calibri" w:eastAsia="Calibri" w:hAnsi="Calibri" w:cs="Calibri"/>
              <w:b/>
              <w:sz w:val="20"/>
              <w:szCs w:val="20"/>
            </w:rPr>
            <w:t>3</w:t>
          </w:r>
        </w:p>
      </w:tc>
    </w:tr>
    <w:tr w:rsidR="009C5AA0" w:rsidRPr="009C5AA0" w:rsidTr="00C65EBF">
      <w:trPr>
        <w:trHeight w:hRule="exact" w:val="360"/>
      </w:trPr>
      <w:tc>
        <w:tcPr>
          <w:tcW w:w="2059" w:type="dxa"/>
          <w:vMerge/>
        </w:tcPr>
        <w:p w:rsidR="009C5AA0" w:rsidRPr="009C5AA0" w:rsidRDefault="009C5AA0" w:rsidP="009C5AA0">
          <w:pPr>
            <w:widowControl w:val="0"/>
            <w:autoSpaceDE w:val="0"/>
            <w:autoSpaceDN w:val="0"/>
            <w:spacing w:after="0" w:line="240" w:lineRule="auto"/>
            <w:rPr>
              <w:rFonts w:ascii="Calibri" w:eastAsia="Calibri" w:hAnsi="Calibri" w:cs="Calibri"/>
            </w:rPr>
          </w:pPr>
        </w:p>
      </w:tc>
      <w:tc>
        <w:tcPr>
          <w:tcW w:w="5141" w:type="dxa"/>
          <w:vMerge/>
          <w:shd w:val="clear" w:color="auto" w:fill="DEEAF6" w:themeFill="accent5" w:themeFillTint="33"/>
        </w:tcPr>
        <w:p w:rsidR="009C5AA0" w:rsidRPr="009C5AA0" w:rsidRDefault="009C5AA0" w:rsidP="009C5AA0">
          <w:pPr>
            <w:widowControl w:val="0"/>
            <w:autoSpaceDE w:val="0"/>
            <w:autoSpaceDN w:val="0"/>
            <w:spacing w:after="0" w:line="240" w:lineRule="auto"/>
            <w:rPr>
              <w:rFonts w:ascii="Calibri" w:eastAsia="Calibri" w:hAnsi="Calibri" w:cs="Calibri"/>
            </w:rPr>
          </w:pPr>
        </w:p>
      </w:tc>
      <w:tc>
        <w:tcPr>
          <w:tcW w:w="990" w:type="dxa"/>
          <w:shd w:val="clear" w:color="auto" w:fill="DEEAF6" w:themeFill="accent5" w:themeFillTint="33"/>
          <w:vAlign w:val="center"/>
        </w:tcPr>
        <w:p w:rsidR="009C5AA0" w:rsidRPr="009C5AA0" w:rsidRDefault="009C5AA0" w:rsidP="009C5AA0">
          <w:pPr>
            <w:widowControl w:val="0"/>
            <w:autoSpaceDE w:val="0"/>
            <w:autoSpaceDN w:val="0"/>
            <w:spacing w:before="59" w:after="60" w:line="240" w:lineRule="auto"/>
            <w:ind w:left="144"/>
            <w:rPr>
              <w:rFonts w:ascii="Calibri" w:eastAsia="Calibri" w:hAnsi="Calibri" w:cs="Calibri"/>
              <w:b/>
              <w:sz w:val="20"/>
              <w:szCs w:val="20"/>
            </w:rPr>
          </w:pPr>
          <w:r w:rsidRPr="009C5AA0">
            <w:rPr>
              <w:rFonts w:ascii="Calibri" w:eastAsia="Calibri" w:hAnsi="Calibri" w:cs="Calibri"/>
              <w:b/>
              <w:sz w:val="20"/>
              <w:szCs w:val="20"/>
            </w:rPr>
            <w:t>Revision</w:t>
          </w:r>
        </w:p>
      </w:tc>
      <w:tc>
        <w:tcPr>
          <w:tcW w:w="1800" w:type="dxa"/>
          <w:shd w:val="clear" w:color="auto" w:fill="DEEAF6" w:themeFill="accent5" w:themeFillTint="33"/>
          <w:vAlign w:val="center"/>
        </w:tcPr>
        <w:p w:rsidR="009C5AA0" w:rsidRPr="009C5AA0" w:rsidRDefault="009C5AA0" w:rsidP="009C5AA0">
          <w:pPr>
            <w:widowControl w:val="0"/>
            <w:autoSpaceDE w:val="0"/>
            <w:autoSpaceDN w:val="0"/>
            <w:spacing w:before="59" w:after="60" w:line="240" w:lineRule="auto"/>
            <w:ind w:left="144"/>
            <w:rPr>
              <w:rFonts w:ascii="Calibri" w:eastAsia="Calibri" w:hAnsi="Calibri" w:cs="Calibri"/>
              <w:b/>
              <w:sz w:val="20"/>
              <w:szCs w:val="20"/>
            </w:rPr>
          </w:pPr>
          <w:r w:rsidRPr="009C5AA0">
            <w:rPr>
              <w:rFonts w:ascii="Calibri" w:eastAsia="Calibri" w:hAnsi="Calibri" w:cs="Calibri"/>
              <w:b/>
              <w:sz w:val="20"/>
              <w:szCs w:val="20"/>
            </w:rPr>
            <w:t>0</w:t>
          </w:r>
          <w:r>
            <w:rPr>
              <w:rFonts w:ascii="Calibri" w:eastAsia="Calibri" w:hAnsi="Calibri" w:cs="Calibri"/>
              <w:b/>
              <w:sz w:val="20"/>
              <w:szCs w:val="20"/>
            </w:rPr>
            <w:t>0</w:t>
          </w:r>
        </w:p>
      </w:tc>
    </w:tr>
    <w:tr w:rsidR="009C5AA0" w:rsidRPr="009C5AA0" w:rsidTr="00C65EBF">
      <w:trPr>
        <w:trHeight w:hRule="exact" w:val="360"/>
      </w:trPr>
      <w:tc>
        <w:tcPr>
          <w:tcW w:w="2059" w:type="dxa"/>
          <w:vMerge/>
          <w:tcBorders>
            <w:bottom w:val="single" w:sz="8" w:space="0" w:color="000000"/>
          </w:tcBorders>
        </w:tcPr>
        <w:p w:rsidR="009C5AA0" w:rsidRPr="009C5AA0" w:rsidRDefault="009C5AA0" w:rsidP="009C5AA0">
          <w:pPr>
            <w:widowControl w:val="0"/>
            <w:autoSpaceDE w:val="0"/>
            <w:autoSpaceDN w:val="0"/>
            <w:spacing w:after="0" w:line="240" w:lineRule="auto"/>
            <w:rPr>
              <w:rFonts w:ascii="Calibri" w:eastAsia="Calibri" w:hAnsi="Calibri" w:cs="Calibri"/>
            </w:rPr>
          </w:pPr>
        </w:p>
      </w:tc>
      <w:tc>
        <w:tcPr>
          <w:tcW w:w="5141" w:type="dxa"/>
          <w:vMerge/>
          <w:tcBorders>
            <w:bottom w:val="single" w:sz="8" w:space="0" w:color="000000"/>
          </w:tcBorders>
          <w:shd w:val="clear" w:color="auto" w:fill="DEEAF6" w:themeFill="accent5" w:themeFillTint="33"/>
        </w:tcPr>
        <w:p w:rsidR="009C5AA0" w:rsidRPr="009C5AA0" w:rsidRDefault="009C5AA0" w:rsidP="009C5AA0">
          <w:pPr>
            <w:widowControl w:val="0"/>
            <w:autoSpaceDE w:val="0"/>
            <w:autoSpaceDN w:val="0"/>
            <w:spacing w:after="0" w:line="240" w:lineRule="auto"/>
            <w:rPr>
              <w:rFonts w:ascii="Calibri" w:eastAsia="Calibri" w:hAnsi="Calibri" w:cs="Calibri"/>
            </w:rPr>
          </w:pPr>
        </w:p>
      </w:tc>
      <w:tc>
        <w:tcPr>
          <w:tcW w:w="990" w:type="dxa"/>
          <w:tcBorders>
            <w:bottom w:val="single" w:sz="8" w:space="0" w:color="000000"/>
          </w:tcBorders>
          <w:shd w:val="clear" w:color="auto" w:fill="DEEAF6" w:themeFill="accent5" w:themeFillTint="33"/>
          <w:vAlign w:val="center"/>
        </w:tcPr>
        <w:p w:rsidR="009C5AA0" w:rsidRPr="009C5AA0" w:rsidRDefault="009C5AA0" w:rsidP="009C5AA0">
          <w:pPr>
            <w:widowControl w:val="0"/>
            <w:autoSpaceDE w:val="0"/>
            <w:autoSpaceDN w:val="0"/>
            <w:spacing w:before="59" w:after="60" w:line="240" w:lineRule="auto"/>
            <w:ind w:left="144"/>
            <w:rPr>
              <w:rFonts w:ascii="Calibri" w:eastAsia="Calibri" w:hAnsi="Calibri" w:cs="Calibri"/>
              <w:b/>
              <w:sz w:val="20"/>
              <w:szCs w:val="20"/>
            </w:rPr>
          </w:pPr>
          <w:r w:rsidRPr="009C5AA0">
            <w:rPr>
              <w:rFonts w:ascii="Calibri" w:eastAsia="Calibri" w:hAnsi="Calibri" w:cs="Calibri"/>
              <w:b/>
              <w:sz w:val="20"/>
              <w:szCs w:val="20"/>
            </w:rPr>
            <w:t>Date</w:t>
          </w:r>
        </w:p>
      </w:tc>
      <w:tc>
        <w:tcPr>
          <w:tcW w:w="1800" w:type="dxa"/>
          <w:tcBorders>
            <w:bottom w:val="single" w:sz="8" w:space="0" w:color="000000"/>
          </w:tcBorders>
          <w:shd w:val="clear" w:color="auto" w:fill="DEEAF6" w:themeFill="accent5" w:themeFillTint="33"/>
          <w:vAlign w:val="center"/>
        </w:tcPr>
        <w:p w:rsidR="009C5AA0" w:rsidRPr="009C5AA0" w:rsidRDefault="009C5AA0" w:rsidP="009C5AA0">
          <w:pPr>
            <w:widowControl w:val="0"/>
            <w:autoSpaceDE w:val="0"/>
            <w:autoSpaceDN w:val="0"/>
            <w:spacing w:before="59" w:after="60" w:line="240" w:lineRule="auto"/>
            <w:ind w:left="144"/>
            <w:rPr>
              <w:rFonts w:ascii="Calibri" w:eastAsia="Calibri" w:hAnsi="Calibri" w:cs="Calibri"/>
              <w:b/>
              <w:sz w:val="20"/>
              <w:szCs w:val="20"/>
            </w:rPr>
          </w:pPr>
          <w:r>
            <w:rPr>
              <w:rFonts w:ascii="Calibri" w:eastAsia="Calibri" w:hAnsi="Calibri" w:cs="Calibri"/>
              <w:b/>
              <w:sz w:val="20"/>
              <w:szCs w:val="20"/>
            </w:rPr>
            <w:t xml:space="preserve">01 </w:t>
          </w:r>
          <w:r w:rsidR="00A479A7">
            <w:rPr>
              <w:rFonts w:ascii="Calibri" w:eastAsia="Calibri" w:hAnsi="Calibri" w:cs="Calibri"/>
              <w:b/>
              <w:sz w:val="20"/>
              <w:szCs w:val="20"/>
            </w:rPr>
            <w:t>Nov</w:t>
          </w:r>
          <w:r w:rsidRPr="009C5AA0">
            <w:rPr>
              <w:rFonts w:ascii="Calibri" w:eastAsia="Calibri" w:hAnsi="Calibri" w:cs="Calibri"/>
              <w:b/>
              <w:sz w:val="20"/>
              <w:szCs w:val="20"/>
            </w:rPr>
            <w:t xml:space="preserve"> 2024</w:t>
          </w:r>
        </w:p>
      </w:tc>
    </w:tr>
  </w:tbl>
  <w:p w:rsidR="009C5AA0" w:rsidRDefault="009C5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63FF7"/>
    <w:multiLevelType w:val="hybridMultilevel"/>
    <w:tmpl w:val="2BC8DCF4"/>
    <w:lvl w:ilvl="0" w:tplc="28E423DA">
      <w:start w:val="1"/>
      <w:numFmt w:val="decimal"/>
      <w:lvlText w:val="%1."/>
      <w:lvlJc w:val="center"/>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87"/>
    <w:rsid w:val="0000080B"/>
    <w:rsid w:val="0004028E"/>
    <w:rsid w:val="000639D7"/>
    <w:rsid w:val="000872DB"/>
    <w:rsid w:val="000A04F9"/>
    <w:rsid w:val="000B5CAD"/>
    <w:rsid w:val="000D7FB6"/>
    <w:rsid w:val="0010107C"/>
    <w:rsid w:val="00126861"/>
    <w:rsid w:val="00127F87"/>
    <w:rsid w:val="00133BC5"/>
    <w:rsid w:val="001648CB"/>
    <w:rsid w:val="0018600C"/>
    <w:rsid w:val="0019255A"/>
    <w:rsid w:val="00193727"/>
    <w:rsid w:val="001C0B6E"/>
    <w:rsid w:val="001C4DC9"/>
    <w:rsid w:val="001C658F"/>
    <w:rsid w:val="001D35EE"/>
    <w:rsid w:val="001D7539"/>
    <w:rsid w:val="001F0154"/>
    <w:rsid w:val="002032E6"/>
    <w:rsid w:val="00225A10"/>
    <w:rsid w:val="00263460"/>
    <w:rsid w:val="00276060"/>
    <w:rsid w:val="00295BEB"/>
    <w:rsid w:val="002A1411"/>
    <w:rsid w:val="002C5ACB"/>
    <w:rsid w:val="002D519F"/>
    <w:rsid w:val="002E58CF"/>
    <w:rsid w:val="002F03EA"/>
    <w:rsid w:val="002F7C92"/>
    <w:rsid w:val="00317152"/>
    <w:rsid w:val="0036243D"/>
    <w:rsid w:val="00363938"/>
    <w:rsid w:val="003958D5"/>
    <w:rsid w:val="003B61AE"/>
    <w:rsid w:val="003C30DE"/>
    <w:rsid w:val="003F1D8E"/>
    <w:rsid w:val="0044363D"/>
    <w:rsid w:val="00472FDF"/>
    <w:rsid w:val="00473151"/>
    <w:rsid w:val="004C11FE"/>
    <w:rsid w:val="004D6364"/>
    <w:rsid w:val="004F15FA"/>
    <w:rsid w:val="004F417B"/>
    <w:rsid w:val="004F500A"/>
    <w:rsid w:val="005808DB"/>
    <w:rsid w:val="00585357"/>
    <w:rsid w:val="00595237"/>
    <w:rsid w:val="005F148E"/>
    <w:rsid w:val="005F2ADD"/>
    <w:rsid w:val="00612397"/>
    <w:rsid w:val="0062794F"/>
    <w:rsid w:val="00633181"/>
    <w:rsid w:val="0064060E"/>
    <w:rsid w:val="0067260A"/>
    <w:rsid w:val="0068491B"/>
    <w:rsid w:val="006B0C1B"/>
    <w:rsid w:val="0072129E"/>
    <w:rsid w:val="00745DA3"/>
    <w:rsid w:val="00762755"/>
    <w:rsid w:val="00777E24"/>
    <w:rsid w:val="00783824"/>
    <w:rsid w:val="00790EAD"/>
    <w:rsid w:val="00794402"/>
    <w:rsid w:val="0081347E"/>
    <w:rsid w:val="00887D5E"/>
    <w:rsid w:val="00890C6C"/>
    <w:rsid w:val="008A2B5B"/>
    <w:rsid w:val="008B348E"/>
    <w:rsid w:val="008D5BD7"/>
    <w:rsid w:val="0090330A"/>
    <w:rsid w:val="00904708"/>
    <w:rsid w:val="009451F3"/>
    <w:rsid w:val="00966552"/>
    <w:rsid w:val="00972FE2"/>
    <w:rsid w:val="0098088F"/>
    <w:rsid w:val="00982CB1"/>
    <w:rsid w:val="00985507"/>
    <w:rsid w:val="0099172C"/>
    <w:rsid w:val="009C5AA0"/>
    <w:rsid w:val="009F3835"/>
    <w:rsid w:val="00A3700C"/>
    <w:rsid w:val="00A479A7"/>
    <w:rsid w:val="00A75F3E"/>
    <w:rsid w:val="00A8123A"/>
    <w:rsid w:val="00AE33F3"/>
    <w:rsid w:val="00B243B1"/>
    <w:rsid w:val="00B262BB"/>
    <w:rsid w:val="00B33097"/>
    <w:rsid w:val="00B40B64"/>
    <w:rsid w:val="00B5385C"/>
    <w:rsid w:val="00B63763"/>
    <w:rsid w:val="00B82D8C"/>
    <w:rsid w:val="00BC643D"/>
    <w:rsid w:val="00BE3A86"/>
    <w:rsid w:val="00BE524F"/>
    <w:rsid w:val="00C00FB4"/>
    <w:rsid w:val="00C421EA"/>
    <w:rsid w:val="00C52F59"/>
    <w:rsid w:val="00C65EBF"/>
    <w:rsid w:val="00CA17FA"/>
    <w:rsid w:val="00CB1C22"/>
    <w:rsid w:val="00CE484F"/>
    <w:rsid w:val="00CF37E5"/>
    <w:rsid w:val="00CF5403"/>
    <w:rsid w:val="00D25730"/>
    <w:rsid w:val="00D27898"/>
    <w:rsid w:val="00D3280B"/>
    <w:rsid w:val="00D56DC8"/>
    <w:rsid w:val="00D957DE"/>
    <w:rsid w:val="00DA01F5"/>
    <w:rsid w:val="00DE2CD6"/>
    <w:rsid w:val="00E229FF"/>
    <w:rsid w:val="00E45B80"/>
    <w:rsid w:val="00E55FB3"/>
    <w:rsid w:val="00E57350"/>
    <w:rsid w:val="00EA2562"/>
    <w:rsid w:val="00EA67A7"/>
    <w:rsid w:val="00ED26E3"/>
    <w:rsid w:val="00ED6CAE"/>
    <w:rsid w:val="00EE6BD1"/>
    <w:rsid w:val="00F00204"/>
    <w:rsid w:val="00FA3FD4"/>
    <w:rsid w:val="00FD4BD7"/>
    <w:rsid w:val="00FD6604"/>
    <w:rsid w:val="00FE23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1BAD"/>
  <w15:chartTrackingRefBased/>
  <w15:docId w15:val="{07EA98AD-C682-415A-8AF4-2E8E4B8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F7C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DE"/>
  </w:style>
  <w:style w:type="paragraph" w:styleId="Footer">
    <w:name w:val="footer"/>
    <w:basedOn w:val="Normal"/>
    <w:link w:val="FooterChar"/>
    <w:uiPriority w:val="99"/>
    <w:unhideWhenUsed/>
    <w:rsid w:val="00D95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7DE"/>
  </w:style>
  <w:style w:type="character" w:customStyle="1" w:styleId="Heading3Char">
    <w:name w:val="Heading 3 Char"/>
    <w:basedOn w:val="DefaultParagraphFont"/>
    <w:link w:val="Heading3"/>
    <w:uiPriority w:val="9"/>
    <w:rsid w:val="002F7C92"/>
    <w:rPr>
      <w:rFonts w:asciiTheme="majorHAnsi" w:eastAsiaTheme="majorEastAsia" w:hAnsiTheme="majorHAnsi" w:cstheme="majorBidi"/>
      <w:color w:val="1F3763" w:themeColor="accent1" w:themeShade="7F"/>
      <w:sz w:val="24"/>
      <w:szCs w:val="24"/>
    </w:rPr>
  </w:style>
  <w:style w:type="table" w:customStyle="1" w:styleId="TableGrid0">
    <w:name w:val="TableGrid"/>
    <w:rsid w:val="002F7C9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2F7C92"/>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33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BC5"/>
    <w:rPr>
      <w:rFonts w:ascii="Segoe UI" w:hAnsi="Segoe UI" w:cs="Segoe UI"/>
      <w:sz w:val="18"/>
      <w:szCs w:val="18"/>
    </w:rPr>
  </w:style>
  <w:style w:type="table" w:customStyle="1" w:styleId="TableGrid10">
    <w:name w:val="Table Grid1"/>
    <w:basedOn w:val="TableNormal"/>
    <w:next w:val="TableGrid"/>
    <w:uiPriority w:val="39"/>
    <w:rsid w:val="00982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CB1"/>
    <w:pPr>
      <w:ind w:left="720"/>
      <w:contextualSpacing/>
    </w:pPr>
  </w:style>
  <w:style w:type="table" w:customStyle="1" w:styleId="TableGrid2">
    <w:name w:val="Table Grid2"/>
    <w:basedOn w:val="TableNormal"/>
    <w:next w:val="TableGrid"/>
    <w:uiPriority w:val="39"/>
    <w:rsid w:val="001C0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49E1-D90E-4624-AA4F-5F322DE4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Irfan Saleem Hashmi</dc:creator>
  <cp:keywords/>
  <dc:description/>
  <cp:lastModifiedBy>Othman Mat Taib</cp:lastModifiedBy>
  <cp:revision>2</cp:revision>
  <cp:lastPrinted>2024-06-26T08:16:00Z</cp:lastPrinted>
  <dcterms:created xsi:type="dcterms:W3CDTF">2024-11-28T10:31:00Z</dcterms:created>
  <dcterms:modified xsi:type="dcterms:W3CDTF">2024-11-28T10:31:00Z</dcterms:modified>
</cp:coreProperties>
</file>